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8D65D" w14:textId="44ABC937" w:rsidR="005C3632" w:rsidRPr="001B2C73" w:rsidRDefault="005C3632" w:rsidP="008D3667">
      <w:pPr>
        <w:pBdr>
          <w:top w:val="nil"/>
          <w:left w:val="nil"/>
          <w:bottom w:val="nil"/>
          <w:right w:val="nil"/>
          <w:between w:val="nil"/>
        </w:pBdr>
        <w:spacing w:after="0" w:line="240" w:lineRule="auto"/>
        <w:ind w:right="28"/>
        <w:jc w:val="center"/>
        <w:rPr>
          <w:rFonts w:ascii="Public Sans" w:hAnsi="Public Sans"/>
          <w:b/>
          <w:bCs/>
        </w:rPr>
      </w:pPr>
      <w:r w:rsidRPr="001B2C73">
        <w:rPr>
          <w:rFonts w:ascii="Public Sans" w:hAnsi="Public Sans"/>
          <w:noProof/>
        </w:rPr>
        <w:drawing>
          <wp:anchor distT="0" distB="0" distL="114300" distR="114300" simplePos="0" relativeHeight="251661312" behindDoc="1" locked="0" layoutInCell="1" hidden="0" allowOverlap="1" wp14:anchorId="29E3396C" wp14:editId="4F4C7EDD">
            <wp:simplePos x="0" y="0"/>
            <wp:positionH relativeFrom="margin">
              <wp:posOffset>-37465</wp:posOffset>
            </wp:positionH>
            <wp:positionV relativeFrom="paragraph">
              <wp:posOffset>-1270</wp:posOffset>
            </wp:positionV>
            <wp:extent cx="1981200" cy="541020"/>
            <wp:effectExtent l="0" t="0" r="0" b="0"/>
            <wp:wrapNone/>
            <wp:docPr id="19592137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981200" cy="541020"/>
                    </a:xfrm>
                    <a:prstGeom prst="rect">
                      <a:avLst/>
                    </a:prstGeom>
                    <a:ln/>
                  </pic:spPr>
                </pic:pic>
              </a:graphicData>
            </a:graphic>
          </wp:anchor>
        </w:drawing>
      </w:r>
      <w:bookmarkStart w:id="0" w:name="_Hlk223348581"/>
      <w:sdt>
        <w:sdtPr>
          <w:rPr>
            <w:rFonts w:ascii="Public Sans" w:hAnsi="Public Sans"/>
          </w:rPr>
          <w:tag w:val="goog_rdk_21"/>
          <w:id w:val="-87990528"/>
        </w:sdtPr>
        <w:sdtEndPr>
          <w:rPr>
            <w:b/>
            <w:bCs/>
          </w:rPr>
        </w:sdtEndPr>
        <w:sdtContent>
          <w:r w:rsidRPr="001B2C73">
            <w:rPr>
              <w:rFonts w:ascii="Public Sans" w:hAnsi="Public Sans"/>
              <w:b/>
              <w:bCs/>
            </w:rPr>
            <w:t xml:space="preserve">ANEXO A </w:t>
          </w:r>
        </w:sdtContent>
      </w:sdt>
    </w:p>
    <w:p w14:paraId="4F848FA4" w14:textId="77777777" w:rsidR="005C3632" w:rsidRPr="001B2C73" w:rsidRDefault="005C3632" w:rsidP="00F80590">
      <w:pPr>
        <w:spacing w:after="0" w:line="240" w:lineRule="auto"/>
        <w:ind w:right="-291"/>
        <w:jc w:val="center"/>
        <w:rPr>
          <w:rFonts w:ascii="Public Sans" w:eastAsia="Times New Roman" w:hAnsi="Public Sans" w:cs="Times New Roman"/>
          <w:sz w:val="28"/>
          <w:szCs w:val="28"/>
        </w:rPr>
      </w:pPr>
      <w:r w:rsidRPr="001B2C73">
        <w:rPr>
          <w:rFonts w:ascii="Public Sans" w:eastAsia="Century Gothic" w:hAnsi="Public Sans" w:cs="Century Gothic"/>
          <w:b/>
          <w:bCs/>
          <w:color w:val="000000"/>
          <w:sz w:val="20"/>
          <w:szCs w:val="20"/>
        </w:rPr>
        <w:t>AVISO DE PRIVACIDAD INTEGRAL</w:t>
      </w:r>
    </w:p>
    <w:p w14:paraId="740B3B33" w14:textId="77777777" w:rsidR="005C3632" w:rsidRPr="001B2C73" w:rsidRDefault="005C3632" w:rsidP="00F80590">
      <w:pPr>
        <w:spacing w:after="0" w:line="240" w:lineRule="auto"/>
        <w:jc w:val="both"/>
        <w:rPr>
          <w:rFonts w:ascii="Public Sans" w:eastAsia="Times New Roman" w:hAnsi="Public Sans" w:cs="Times New Roman"/>
          <w:sz w:val="28"/>
          <w:szCs w:val="28"/>
        </w:rPr>
      </w:pPr>
    </w:p>
    <w:p w14:paraId="6DEB0D35"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sz w:val="16"/>
          <w:szCs w:val="16"/>
        </w:rPr>
        <w:t xml:space="preserve">La Secretaría de Desarrollo Rural, con domicilio en Avenida División del Norte número 2504, colonia Altavista, Ciudad Chihuahua, Chihuahua, CP, 31200, con página web https://chihuahua.gob.mx/sdr, teléfono 614-4293300 ext.12642 correo electrónico https://chihuahua.gob.mx/sdr por conducto de las Direcciones </w:t>
      </w:r>
      <w:bookmarkStart w:id="1" w:name="_Hlk218686420"/>
      <w:r w:rsidRPr="001B2C73">
        <w:rPr>
          <w:rFonts w:ascii="Public Sans" w:eastAsia="Century Gothic" w:hAnsi="Public Sans" w:cs="Century Gothic"/>
          <w:sz w:val="16"/>
          <w:szCs w:val="16"/>
        </w:rPr>
        <w:t>de Direcciones de Vinculación y Desarrollo Agropecuario serán el responsable del tratamiento de sus datos personales.</w:t>
      </w:r>
    </w:p>
    <w:p w14:paraId="6D66A9DB" w14:textId="77777777" w:rsidR="005C3632" w:rsidRPr="001B2C73" w:rsidRDefault="005C3632" w:rsidP="007D4A86">
      <w:pPr>
        <w:autoSpaceDE w:val="0"/>
        <w:autoSpaceDN w:val="0"/>
        <w:adjustRightInd w:val="0"/>
        <w:spacing w:after="0" w:line="240" w:lineRule="auto"/>
        <w:ind w:right="48"/>
        <w:jc w:val="both"/>
        <w:rPr>
          <w:rFonts w:ascii="Public Sans" w:eastAsiaTheme="minorHAnsi" w:hAnsi="Public Sans" w:cs="Arial"/>
          <w:sz w:val="10"/>
          <w:szCs w:val="10"/>
          <w:lang w:eastAsia="en-US"/>
        </w:rPr>
      </w:pPr>
      <w:r w:rsidRPr="001B2C73">
        <w:rPr>
          <w:rFonts w:ascii="Public Sans" w:eastAsia="Century Gothic" w:hAnsi="Public Sans" w:cs="Century Gothic"/>
          <w:b/>
          <w:bCs/>
          <w:sz w:val="16"/>
          <w:szCs w:val="16"/>
        </w:rPr>
        <w:t>Los datos personales que se recaben serán utilizados con los siguientes fines:</w:t>
      </w:r>
      <w:r w:rsidRPr="001B2C73">
        <w:rPr>
          <w:rFonts w:ascii="Public Sans" w:hAnsi="Public Sans"/>
        </w:rPr>
        <w:t xml:space="preserve"> </w:t>
      </w:r>
      <w:r w:rsidRPr="001B2C73">
        <w:rPr>
          <w:rFonts w:ascii="Public Sans" w:hAnsi="Public Sans"/>
          <w:sz w:val="16"/>
          <w:szCs w:val="16"/>
        </w:rPr>
        <w:t>de contacto para seguimiento, encuestas de satisfacción, difusión de convocatorias y comunicados institucionales del sector, información estadística, información de interés público, climática y técnica relacionada con el sector agropecuario, con el fin de contribuir al fortalecimiento de la sanidad vegetal, la salud animal y la inocuidad de los productos y subproductos mediante la aplicación de prácticas y procedimientos necesarios para una producción que cumpla con los estándares de sanidad e inocuidad.</w:t>
      </w:r>
    </w:p>
    <w:p w14:paraId="168F1D4A" w14:textId="77777777" w:rsidR="005C3632" w:rsidRPr="001B2C73" w:rsidRDefault="005C3632" w:rsidP="007D4A86">
      <w:pPr>
        <w:autoSpaceDE w:val="0"/>
        <w:autoSpaceDN w:val="0"/>
        <w:adjustRightInd w:val="0"/>
        <w:spacing w:after="0" w:line="240" w:lineRule="auto"/>
        <w:ind w:right="48"/>
        <w:jc w:val="both"/>
        <w:rPr>
          <w:rFonts w:ascii="Public Sans" w:eastAsiaTheme="minorHAnsi" w:hAnsi="Public Sans" w:cs="Arial"/>
          <w:sz w:val="10"/>
          <w:szCs w:val="10"/>
          <w:lang w:eastAsia="en-US"/>
        </w:rPr>
      </w:pPr>
    </w:p>
    <w:p w14:paraId="0B635490"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sz w:val="16"/>
          <w:szCs w:val="16"/>
        </w:rPr>
        <w:t>Por lo que es necesario se otorgue su consentimiento para llevar a cabo las finalidades anteriormente descritas al calce del presente.</w:t>
      </w:r>
    </w:p>
    <w:bookmarkEnd w:id="1"/>
    <w:p w14:paraId="7CAFC005"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b/>
          <w:bCs/>
          <w:sz w:val="16"/>
          <w:szCs w:val="16"/>
        </w:rPr>
        <w:t>Se informa que no se recaban datos personales sensibles.</w:t>
      </w:r>
    </w:p>
    <w:p w14:paraId="7D668A5B"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b/>
          <w:bCs/>
          <w:sz w:val="16"/>
          <w:szCs w:val="16"/>
        </w:rPr>
        <w:t>Los datos personales serán recabados mediante los formatos establecidos en las Reglas de Operación indicadas.</w:t>
      </w:r>
    </w:p>
    <w:p w14:paraId="61D6BFB7"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sz w:val="16"/>
          <w:szCs w:val="16"/>
        </w:rPr>
        <w:t>Sus datos personales serán tratados en atención a las atribuciones conferidas a este sujeto responsable de conformidad con los artículos 20, 30, 31 y demás relativas y aplicables de conformidad con el Reglamento Interior de la Secretaría de Desarrollo Rural del Poder Ejecutivo del Estado de Chihuahua, publicado en Periódico Oficial del Estado el 13 de septiembre de 2025.</w:t>
      </w:r>
    </w:p>
    <w:p w14:paraId="0685B6A9"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b/>
          <w:bCs/>
          <w:sz w:val="16"/>
          <w:szCs w:val="16"/>
        </w:rPr>
        <w:t xml:space="preserve">Los datos personales serán utilizados en la realización de las actividades mencionadas, así como también serán objeto de transferencia a la Secretaría de Hacienda con la finalidad de validar, aprobar y rubricar los instrumentos jurídicos derivados del proceso. Por lo que no es necesario </w:t>
      </w:r>
      <w:r w:rsidRPr="001B2C73">
        <w:rPr>
          <w:rFonts w:ascii="Public Sans" w:eastAsia="Century Gothic" w:hAnsi="Public Sans" w:cs="Century Gothic"/>
          <w:b/>
          <w:bCs/>
          <w:color w:val="000000"/>
          <w:sz w:val="16"/>
          <w:szCs w:val="16"/>
        </w:rPr>
        <w:t xml:space="preserve">se otorgue su consentimiento para llevar a cabo la transferencia anteriormente descrita al calce del presente, ya que se encuadra en las </w:t>
      </w:r>
      <w:r w:rsidRPr="001B2C73">
        <w:rPr>
          <w:rFonts w:ascii="Public Sans" w:eastAsia="Century Gothic" w:hAnsi="Public Sans" w:cs="Century Gothic"/>
          <w:b/>
          <w:bCs/>
          <w:sz w:val="16"/>
          <w:szCs w:val="16"/>
        </w:rPr>
        <w:t xml:space="preserve">fracciones II Y VI del artículo </w:t>
      </w:r>
      <w:r w:rsidRPr="001B2C73">
        <w:rPr>
          <w:rFonts w:ascii="Public Sans" w:eastAsia="Century Gothic" w:hAnsi="Public Sans" w:cs="Century Gothic"/>
          <w:b/>
          <w:bCs/>
          <w:color w:val="000000"/>
          <w:sz w:val="16"/>
          <w:szCs w:val="16"/>
        </w:rPr>
        <w:t>98 de la Ley de Protección de Datos Personales del Estado de Chihuahua.</w:t>
      </w:r>
    </w:p>
    <w:p w14:paraId="52BD2971"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b/>
          <w:bCs/>
          <w:color w:val="000000"/>
          <w:sz w:val="16"/>
          <w:szCs w:val="16"/>
        </w:rPr>
        <w:t>Usted cuenta con la posibilidad de negarse al tratamiento de sus datos personales, no obstante, los mismos son esenciales para realizar el trámite descrito en las finalidades que anteceden, por lo que de manifestar su negativa el mismo no podrá llevarse a cabo.</w:t>
      </w:r>
    </w:p>
    <w:p w14:paraId="3DEBA8CC"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Usted podrá ejercer sus derechos de Acceso, Rectificación, Cancelación, Oposición</w:t>
      </w:r>
      <w:r w:rsidRPr="001B2C73">
        <w:rPr>
          <w:rFonts w:ascii="Public Sans" w:eastAsia="Century Gothic" w:hAnsi="Public Sans" w:cs="Century Gothic"/>
          <w:b/>
          <w:bCs/>
          <w:color w:val="000000"/>
          <w:sz w:val="16"/>
          <w:szCs w:val="16"/>
        </w:rPr>
        <w:t xml:space="preserve"> (ARCO)</w:t>
      </w:r>
      <w:r w:rsidRPr="001B2C73">
        <w:rPr>
          <w:rFonts w:ascii="Public Sans" w:eastAsia="Century Gothic" w:hAnsi="Public Sans" w:cs="Century Gothic"/>
          <w:color w:val="000000"/>
          <w:sz w:val="16"/>
          <w:szCs w:val="16"/>
        </w:rPr>
        <w:t xml:space="preserve"> y portabilidad, ante la Unidad de Transparencia de manera presencial o a través de correo electrónico, por medio de la Plataforma Nacional de Transparencia (plataformadetransparencia.org.mx), recibiendo la respuesta por el medio que usted haya elegido para recibir notificaciones, lo anterior con fundamento en el artículo 45 de la Ley de Protección de Datos Personales del Estado de Chihuahua su solicitud deberá contener los siguientes requisitos:</w:t>
      </w:r>
    </w:p>
    <w:p w14:paraId="14B75E4C"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Nombre del titular y su domicilio o cualquier otro medio para recibir notificaciones.</w:t>
      </w:r>
    </w:p>
    <w:p w14:paraId="59A94853"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Los documentos que acrediten la identidad del titular, o en su caso la personalidad de su representante.</w:t>
      </w:r>
    </w:p>
    <w:p w14:paraId="4E487344"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De ser posible, el área que lleva a cabo el tratamiento de datos personales.</w:t>
      </w:r>
    </w:p>
    <w:p w14:paraId="4C7ACCBF"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La descripción clara y precisa de los datos personales respecto de los cuales se pretende ejercer alguno de los Derechos ARCO y de portabilidad.</w:t>
      </w:r>
    </w:p>
    <w:p w14:paraId="1E0D9B72"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 xml:space="preserve">La descripción del </w:t>
      </w:r>
      <w:r w:rsidRPr="001B2C73">
        <w:rPr>
          <w:rFonts w:ascii="Public Sans" w:eastAsia="Century Gothic" w:hAnsi="Public Sans" w:cs="Century Gothic"/>
          <w:b/>
          <w:bCs/>
          <w:color w:val="000000"/>
          <w:sz w:val="14"/>
          <w:szCs w:val="14"/>
        </w:rPr>
        <w:t>Derecho ARCO</w:t>
      </w:r>
      <w:r w:rsidRPr="001B2C73">
        <w:rPr>
          <w:rFonts w:ascii="Public Sans" w:eastAsia="Century Gothic" w:hAnsi="Public Sans" w:cs="Century Gothic"/>
          <w:color w:val="000000"/>
          <w:sz w:val="14"/>
          <w:szCs w:val="14"/>
        </w:rPr>
        <w:t xml:space="preserve"> y de portabilidad que se pretende ejercer, o bien lo que solicita el titular.</w:t>
      </w:r>
    </w:p>
    <w:p w14:paraId="0B113903" w14:textId="77777777" w:rsidR="005C3632" w:rsidRPr="001B2C73" w:rsidRDefault="005C3632" w:rsidP="00D1613F">
      <w:pPr>
        <w:numPr>
          <w:ilvl w:val="0"/>
          <w:numId w:val="18"/>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Cualquier otro elemento o documento que facilite la localización de los datos personales, en su caso. </w:t>
      </w:r>
    </w:p>
    <w:p w14:paraId="2EC4DE57"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Los datos personales podrán ser reproducidos de manera física o electrónica, y enviados por medio de correo certificado con acuse de recibo en su caso.</w:t>
      </w:r>
    </w:p>
    <w:p w14:paraId="51927690"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Una vez presentada su solicitud la Unidad de Transparencia cuenta con un término de 20 días hábiles para dar respuesta, mismo que podrá ser ampliado de manera justificada por un periodo de 10 días hábiles, una vez otorgada la respuesta y de resultar procedente el responsable cuenta con 15 días hábiles para hacer efectivo el derecho. En caso de falta de respuesta o inconformidad con la misma usted cuenta con la posibilidad de interponer un Recurso de Revisión ante el Instituto Chihuahuense para la Transparencia y Acceso a la Información Pública (ICHITAIP) dentro de los 15 días hábiles posteriores a la respuesta o el vencimiento del término para otorgar la misma o ante la Unidad de Transparencia de esta Secretaría, ubicada en Avenida División del Norte número 2504, colonia Altavista, Ciudad Chihuahua, Chihuahua, CP. 31200, teléfono 6144293300 extensión 12589, correo electrónico transparencia.sdr@chihuahua.gob.mx.</w:t>
      </w:r>
    </w:p>
    <w:p w14:paraId="7ADB4CAC"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w:t>
      </w:r>
    </w:p>
    <w:p w14:paraId="4A1964EF"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El aviso de privacidad integral estará disponible en:</w:t>
      </w:r>
    </w:p>
    <w:p w14:paraId="4B4207CE" w14:textId="77777777" w:rsidR="005C3632" w:rsidRPr="001B2C73" w:rsidRDefault="005C3632" w:rsidP="00D1613F">
      <w:pPr>
        <w:numPr>
          <w:ilvl w:val="0"/>
          <w:numId w:val="19"/>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La página web https://chihuahua.gob.mx/info/transparencia-sdr en el apartado avisos de privacidad.</w:t>
      </w:r>
    </w:p>
    <w:p w14:paraId="3F3241A7" w14:textId="77777777" w:rsidR="005C3632" w:rsidRPr="001B2C73" w:rsidRDefault="005C3632" w:rsidP="00D1613F">
      <w:pPr>
        <w:numPr>
          <w:ilvl w:val="0"/>
          <w:numId w:val="19"/>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De manera física en las unidades administrativas que realicen el tratamiento de datos personales</w:t>
      </w:r>
    </w:p>
    <w:p w14:paraId="060D7904" w14:textId="77777777" w:rsidR="005C3632" w:rsidRPr="001B2C73" w:rsidRDefault="005C3632" w:rsidP="00D1613F">
      <w:pPr>
        <w:numPr>
          <w:ilvl w:val="0"/>
          <w:numId w:val="20"/>
        </w:numPr>
        <w:spacing w:after="0" w:line="240" w:lineRule="auto"/>
        <w:ind w:left="360" w:right="48"/>
        <w:jc w:val="both"/>
        <w:rPr>
          <w:rFonts w:ascii="Public Sans" w:eastAsia="Century Gothic" w:hAnsi="Public Sans" w:cs="Century Gothic"/>
          <w:color w:val="000000"/>
          <w:sz w:val="14"/>
          <w:szCs w:val="14"/>
        </w:rPr>
      </w:pPr>
      <w:r w:rsidRPr="001B2C73">
        <w:rPr>
          <w:rFonts w:ascii="Public Sans" w:eastAsia="Century Gothic" w:hAnsi="Public Sans" w:cs="Century Gothic"/>
          <w:color w:val="000000"/>
          <w:sz w:val="14"/>
          <w:szCs w:val="14"/>
        </w:rPr>
        <w:t>Los cambios al aviso de privacidad serán notificados mediante la página Web https://chihuahua.gob.mx/info/transparencia-sdr en el apartado avisos de privacidad.</w:t>
      </w:r>
    </w:p>
    <w:p w14:paraId="4DE83DA8"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En caso de estar de acuerdo con el tratamiento o transferencia de sus datos personales, se le pide marque la siguiente casilla,</w:t>
      </w:r>
    </w:p>
    <w:p w14:paraId="61924081"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hAnsi="Public Sans"/>
          <w:noProof/>
        </w:rPr>
        <mc:AlternateContent>
          <mc:Choice Requires="wps">
            <w:drawing>
              <wp:anchor distT="0" distB="0" distL="114300" distR="114300" simplePos="0" relativeHeight="251659264" behindDoc="0" locked="0" layoutInCell="1" hidden="0" allowOverlap="1" wp14:anchorId="7C4519DD" wp14:editId="01FE3763">
                <wp:simplePos x="0" y="0"/>
                <wp:positionH relativeFrom="column">
                  <wp:posOffset>44452</wp:posOffset>
                </wp:positionH>
                <wp:positionV relativeFrom="paragraph">
                  <wp:posOffset>102235</wp:posOffset>
                </wp:positionV>
                <wp:extent cx="375920" cy="322580"/>
                <wp:effectExtent l="0" t="0" r="0" b="0"/>
                <wp:wrapNone/>
                <wp:docPr id="1959213724" name="Rectángulo 1959213724"/>
                <wp:cNvGraphicFramePr/>
                <a:graphic xmlns:a="http://schemas.openxmlformats.org/drawingml/2006/main">
                  <a:graphicData uri="http://schemas.microsoft.com/office/word/2010/wordprocessingShape">
                    <wps:wsp>
                      <wps:cNvSpPr/>
                      <wps:spPr>
                        <a:xfrm>
                          <a:off x="5170740" y="3631410"/>
                          <a:ext cx="350520" cy="29718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4BABF18" w14:textId="77777777" w:rsidR="009335C8" w:rsidRDefault="009335C8" w:rsidP="005C363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C4519DD" id="Rectángulo 1959213724" o:spid="_x0000_s1026" style="position:absolute;left:0;text-align:left;margin-left:3.5pt;margin-top:8.05pt;width:29.6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" fillcolor="white [3201]" strokecolor="black [3200]" strokeweight="1pt">
                <v:stroke startarrowwidth="narrow" startarrowlength="short" endarrowwidth="narrow" endarrowlength="short"/>
                <v:textbox inset="2.53958mm,2.53958mm,2.53958mm,2.53958mm">
                  <w:txbxContent>
                    <w:p w14:paraId="04BABF18" w14:textId="77777777" w:rsidR="009335C8" w:rsidRDefault="009335C8" w:rsidP="005C3632">
                      <w:pPr>
                        <w:spacing w:after="0" w:line="240" w:lineRule="auto"/>
                        <w:textDirection w:val="btLr"/>
                      </w:pPr>
                    </w:p>
                  </w:txbxContent>
                </v:textbox>
              </v:rect>
            </w:pict>
          </mc:Fallback>
        </mc:AlternateContent>
      </w:r>
    </w:p>
    <w:p w14:paraId="42C172F9"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w:t>
      </w:r>
      <w:r w:rsidRPr="001B2C73">
        <w:rPr>
          <w:rFonts w:ascii="Public Sans" w:eastAsia="Century Gothic" w:hAnsi="Public Sans" w:cs="Century Gothic"/>
          <w:color w:val="000000"/>
          <w:sz w:val="16"/>
          <w:szCs w:val="16"/>
        </w:rPr>
        <w:tab/>
        <w:t>Otorgo el consentimiento al tratamiento y transferencia de mis datos personales</w:t>
      </w:r>
    </w:p>
    <w:p w14:paraId="126499B2"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w:t>
      </w:r>
    </w:p>
    <w:p w14:paraId="3868EFF8"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w:t>
      </w:r>
    </w:p>
    <w:p w14:paraId="2CCAE0AD"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w:t>
      </w:r>
    </w:p>
    <w:p w14:paraId="7E1A0FAE"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color w:val="000000"/>
          <w:sz w:val="16"/>
          <w:szCs w:val="16"/>
        </w:rPr>
        <w:t xml:space="preserve">_____________________________________________________________                                                                 </w:t>
      </w:r>
      <w:r w:rsidRPr="001B2C73">
        <w:rPr>
          <w:rFonts w:ascii="Public Sans" w:eastAsia="Century Gothic" w:hAnsi="Public Sans" w:cs="Century Gothic"/>
          <w:color w:val="000000"/>
          <w:sz w:val="16"/>
          <w:szCs w:val="16"/>
        </w:rPr>
        <w:tab/>
        <w:t>______________________________</w:t>
      </w:r>
    </w:p>
    <w:p w14:paraId="48D88750" w14:textId="77777777" w:rsidR="005C3632" w:rsidRPr="001B2C73" w:rsidRDefault="005C3632" w:rsidP="007D4A86">
      <w:pPr>
        <w:spacing w:after="0" w:line="240" w:lineRule="auto"/>
        <w:ind w:right="48"/>
        <w:jc w:val="both"/>
        <w:rPr>
          <w:rFonts w:ascii="Public Sans" w:eastAsia="Times New Roman" w:hAnsi="Public Sans" w:cs="Times New Roman"/>
          <w:sz w:val="28"/>
          <w:szCs w:val="28"/>
        </w:rPr>
      </w:pPr>
      <w:r w:rsidRPr="001B2C73">
        <w:rPr>
          <w:rFonts w:ascii="Public Sans" w:eastAsia="Century Gothic" w:hAnsi="Public Sans" w:cs="Century Gothic"/>
          <w:b/>
          <w:bCs/>
          <w:color w:val="000000"/>
          <w:sz w:val="16"/>
          <w:szCs w:val="16"/>
        </w:rPr>
        <w:t>  Nombre completo y firma del titular de los datos personales                                                                                          Fecha</w:t>
      </w:r>
    </w:p>
    <w:bookmarkEnd w:id="0"/>
    <w:p w14:paraId="35CBE0B4" w14:textId="77777777" w:rsidR="005C3632" w:rsidRPr="001B2C73" w:rsidRDefault="005C3632" w:rsidP="00F80590">
      <w:pPr>
        <w:spacing w:after="0" w:line="240" w:lineRule="auto"/>
        <w:ind w:right="49"/>
        <w:jc w:val="both"/>
        <w:rPr>
          <w:rFonts w:ascii="Public Sans" w:eastAsia="Public Sans" w:hAnsi="Public Sans" w:cs="Public Sans"/>
          <w:b/>
          <w:bCs/>
        </w:rPr>
      </w:pPr>
    </w:p>
    <w:p w14:paraId="69782EA8" w14:textId="0E51F14D" w:rsidR="005C3632" w:rsidRDefault="005C3632" w:rsidP="00F80590">
      <w:pPr>
        <w:spacing w:after="0" w:line="240" w:lineRule="auto"/>
        <w:ind w:left="993"/>
        <w:jc w:val="both"/>
        <w:rPr>
          <w:rFonts w:ascii="Public Sans" w:eastAsia="Public Sans" w:hAnsi="Public Sans" w:cs="Public Sans"/>
          <w:color w:val="000000"/>
          <w:sz w:val="24"/>
          <w:szCs w:val="24"/>
        </w:rPr>
      </w:pPr>
    </w:p>
    <w:p w14:paraId="78A2D65C" w14:textId="1A067AE4" w:rsidR="00126A24" w:rsidRDefault="00126A24" w:rsidP="00F80590">
      <w:pPr>
        <w:spacing w:after="0" w:line="240" w:lineRule="auto"/>
        <w:ind w:left="993"/>
        <w:jc w:val="both"/>
        <w:rPr>
          <w:rFonts w:ascii="Public Sans" w:eastAsia="Public Sans" w:hAnsi="Public Sans" w:cs="Public Sans"/>
          <w:color w:val="000000"/>
          <w:sz w:val="24"/>
          <w:szCs w:val="24"/>
        </w:rPr>
      </w:pPr>
    </w:p>
    <w:p w14:paraId="2D2DD67E" w14:textId="41D30A1C" w:rsidR="005C3632" w:rsidRDefault="005C3632" w:rsidP="00F80590">
      <w:pPr>
        <w:spacing w:after="0" w:line="240" w:lineRule="auto"/>
        <w:jc w:val="both"/>
        <w:rPr>
          <w:rFonts w:ascii="Public Sans" w:eastAsia="Public Sans" w:hAnsi="Public Sans" w:cs="Public Sans"/>
          <w:color w:val="000000"/>
          <w:sz w:val="24"/>
          <w:szCs w:val="24"/>
        </w:rPr>
      </w:pPr>
    </w:p>
    <w:p w14:paraId="5837BEF2" w14:textId="77777777" w:rsidR="00FC4EFD" w:rsidRPr="001B2C73" w:rsidRDefault="00FC4EFD" w:rsidP="00F80590">
      <w:pPr>
        <w:spacing w:after="0" w:line="240" w:lineRule="auto"/>
        <w:jc w:val="both"/>
        <w:rPr>
          <w:rFonts w:ascii="Public Sans" w:eastAsia="Public Sans" w:hAnsi="Public Sans" w:cs="Public Sans"/>
          <w:b/>
          <w:bCs/>
          <w:sz w:val="24"/>
          <w:szCs w:val="24"/>
        </w:rPr>
      </w:pPr>
    </w:p>
    <w:p w14:paraId="0000021A" w14:textId="77777777" w:rsidR="0094775B" w:rsidRPr="004C03A2" w:rsidRDefault="0094775B" w:rsidP="00126A24">
      <w:pPr>
        <w:pBdr>
          <w:top w:val="nil"/>
          <w:left w:val="nil"/>
          <w:bottom w:val="nil"/>
          <w:right w:val="nil"/>
          <w:between w:val="nil"/>
        </w:pBdr>
        <w:spacing w:after="0"/>
        <w:ind w:right="28"/>
        <w:jc w:val="both"/>
        <w:rPr>
          <w:rFonts w:ascii="Public Sans" w:eastAsia="Public Sans" w:hAnsi="Public Sans" w:cs="Public Sans"/>
          <w:color w:val="000000"/>
          <w:sz w:val="24"/>
          <w:szCs w:val="24"/>
        </w:rPr>
      </w:pPr>
    </w:p>
    <w:sectPr w:rsidR="0094775B" w:rsidRPr="004C03A2" w:rsidSect="00126A24">
      <w:footerReference w:type="default" r:id="rId10"/>
      <w:pgSz w:w="12240" w:h="15840"/>
      <w:pgMar w:top="1418" w:right="851" w:bottom="851" w:left="851" w:header="709" w:footer="4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E81E5" w14:textId="77777777" w:rsidR="00744206" w:rsidRDefault="00744206">
      <w:pPr>
        <w:spacing w:after="0" w:line="240" w:lineRule="auto"/>
      </w:pPr>
      <w:r>
        <w:separator/>
      </w:r>
    </w:p>
  </w:endnote>
  <w:endnote w:type="continuationSeparator" w:id="0">
    <w:p w14:paraId="4752257B" w14:textId="77777777" w:rsidR="00744206" w:rsidRDefault="0074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ublic Sans">
    <w:altName w:val="Courier New"/>
    <w:charset w:val="00"/>
    <w:family w:val="auto"/>
    <w:pitch w:val="variable"/>
    <w:sig w:usb0="A00000FF" w:usb1="4000205B" w:usb2="00000000" w:usb3="00000000" w:csb0="00000193" w:csb1="00000000"/>
    <w:embedRegular r:id="rId1" w:fontKey="{79A48CFE-19FB-479D-B593-843A3FAB87CA}"/>
    <w:embedBold r:id="rId2" w:fontKey="{A1BCEB94-9729-4152-86FA-7CF7689E2AEB}"/>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1D1D236-403A-4545-9DF9-21E3C893B613}"/>
    <w:embedBold r:id="rId4" w:fontKey="{0B77F995-02E6-4E51-AC47-F2CEF00AA6BA}"/>
  </w:font>
  <w:font w:name="Cambria">
    <w:panose1 w:val="02040503050406030204"/>
    <w:charset w:val="00"/>
    <w:family w:val="roman"/>
    <w:pitch w:val="variable"/>
    <w:sig w:usb0="E00006FF" w:usb1="420024FF" w:usb2="02000000" w:usb3="00000000" w:csb0="0000019F" w:csb1="00000000"/>
    <w:embedBold r:id="rId5" w:fontKey="{419D6B3E-C804-4E3C-813A-B2E27178BF2A}"/>
  </w:font>
  <w:font w:name="Segoe UI">
    <w:panose1 w:val="020B0502040204020203"/>
    <w:charset w:val="00"/>
    <w:family w:val="swiss"/>
    <w:pitch w:val="variable"/>
    <w:sig w:usb0="E4002EFF" w:usb1="C000E47F" w:usb2="00000009" w:usb3="00000000" w:csb0="000001FF" w:csb1="00000000"/>
    <w:embedRegular r:id="rId6" w:fontKey="{8FD3C065-A91F-43FA-9A30-9E101BD0E94D}"/>
  </w:font>
  <w:font w:name="Arial Narrow">
    <w:panose1 w:val="020B0606020202030204"/>
    <w:charset w:val="00"/>
    <w:family w:val="swiss"/>
    <w:pitch w:val="variable"/>
    <w:sig w:usb0="00000287" w:usb1="00000800" w:usb2="00000000" w:usb3="00000000" w:csb0="0000009F" w:csb1="00000000"/>
    <w:embedRegular r:id="rId7" w:fontKey="{006F3835-424C-4B86-8224-8093A9B0B373}"/>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0BDA8EC2-C58B-48C1-B4D6-23D77D4823AA}"/>
  </w:font>
  <w:font w:name="Georgia">
    <w:panose1 w:val="02040502050405020303"/>
    <w:charset w:val="00"/>
    <w:family w:val="roman"/>
    <w:pitch w:val="variable"/>
    <w:sig w:usb0="00000287" w:usb1="00000000" w:usb2="00000000" w:usb3="00000000" w:csb0="0000009F" w:csb1="00000000"/>
    <w:embedItalic r:id="rId9" w:fontKey="{08A40CF4-BA84-42F1-9E8D-CFD9BC4D5A41}"/>
  </w:font>
  <w:font w:name="Century Gothic">
    <w:panose1 w:val="020B0502020202020204"/>
    <w:charset w:val="00"/>
    <w:family w:val="swiss"/>
    <w:pitch w:val="variable"/>
    <w:sig w:usb0="00000287" w:usb1="00000000" w:usb2="00000000" w:usb3="00000000" w:csb0="0000009F" w:csb1="00000000"/>
    <w:embedRegular r:id="rId10" w:fontKey="{89A0304D-2A08-4DF3-91CF-25586F0D7456}"/>
    <w:embedBold r:id="rId11" w:fontKey="{8DB312AE-64FA-4E00-9BCA-D715BEBE40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C" w14:textId="77777777" w:rsidR="009335C8" w:rsidRDefault="009335C8">
    <w:pPr>
      <w:pBdr>
        <w:top w:val="nil"/>
        <w:left w:val="nil"/>
        <w:bottom w:val="nil"/>
        <w:right w:val="nil"/>
        <w:between w:val="nil"/>
      </w:pBdr>
      <w:tabs>
        <w:tab w:val="center" w:pos="4419"/>
        <w:tab w:val="right" w:pos="8838"/>
      </w:tabs>
      <w:spacing w:after="0" w:line="240" w:lineRule="auto"/>
      <w:jc w:val="right"/>
      <w:rPr>
        <w:color w:val="000000"/>
      </w:rPr>
    </w:pPr>
  </w:p>
  <w:p w14:paraId="0000021D" w14:textId="7BE50832" w:rsidR="009335C8" w:rsidRPr="00FF27A7" w:rsidRDefault="009335C8">
    <w:pPr>
      <w:pBdr>
        <w:top w:val="nil"/>
        <w:left w:val="nil"/>
        <w:bottom w:val="nil"/>
        <w:right w:val="nil"/>
        <w:between w:val="nil"/>
      </w:pBdr>
      <w:tabs>
        <w:tab w:val="center" w:pos="4419"/>
        <w:tab w:val="right" w:pos="8838"/>
      </w:tabs>
      <w:spacing w:after="0" w:line="240" w:lineRule="auto"/>
      <w:rPr>
        <w:rFonts w:ascii="Public Sans" w:hAnsi="Public Sans"/>
        <w:color w:val="000000"/>
      </w:rPr>
    </w:pPr>
    <w:r>
      <w:t xml:space="preserve">                                                                                                                                                                                                     </w:t>
    </w:r>
    <w:r w:rsidRPr="00FF27A7">
      <w:rPr>
        <w:rFonts w:ascii="Public Sans" w:hAnsi="Public San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B77A2" w14:textId="77777777" w:rsidR="00744206" w:rsidRDefault="00744206">
      <w:pPr>
        <w:spacing w:after="0" w:line="240" w:lineRule="auto"/>
      </w:pPr>
      <w:r>
        <w:separator/>
      </w:r>
    </w:p>
  </w:footnote>
  <w:footnote w:type="continuationSeparator" w:id="0">
    <w:p w14:paraId="1602EEBC" w14:textId="77777777" w:rsidR="00744206" w:rsidRDefault="00744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896"/>
    <w:multiLevelType w:val="multilevel"/>
    <w:tmpl w:val="12D27942"/>
    <w:lvl w:ilvl="0">
      <w:start w:val="1"/>
      <w:numFmt w:val="lowerLetter"/>
      <w:lvlText w:val="%1)"/>
      <w:lvlJc w:val="left"/>
      <w:pPr>
        <w:ind w:left="1080" w:hanging="720"/>
      </w:pPr>
      <w:rPr>
        <w:b/>
        <w:bCs/>
      </w:rPr>
    </w:lvl>
    <w:lvl w:ilvl="1">
      <w:start w:val="1"/>
      <w:numFmt w:val="upperLetter"/>
      <w:lvlText w:val="%2."/>
      <w:lvlJc w:val="left"/>
      <w:pPr>
        <w:ind w:left="1500" w:hanging="420"/>
      </w:pPr>
      <w:rPr>
        <w:b/>
        <w:bCs/>
        <w:i w:val="0"/>
        <w:iCs w:val="0"/>
        <w:color w:val="000000"/>
      </w:rPr>
    </w:lvl>
    <w:lvl w:ilvl="2">
      <w:start w:val="1"/>
      <w:numFmt w:val="decimal"/>
      <w:lvlText w:val="%3."/>
      <w:lvlJc w:val="left"/>
      <w:pPr>
        <w:ind w:left="2340" w:hanging="360"/>
      </w:pPr>
      <w:rPr>
        <w:rFonts w:ascii="Public Sans" w:eastAsia="Public Sans" w:hAnsi="Public Sans" w:cs="Public Sans"/>
      </w:r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320" w:hanging="180"/>
      </w:pPr>
    </w:lvl>
    <w:lvl w:ilvl="6">
      <w:start w:val="1"/>
      <w:numFmt w:val="lowerRoman"/>
      <w:lvlText w:val="(%7)"/>
      <w:lvlJc w:val="righ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71271C"/>
    <w:multiLevelType w:val="multilevel"/>
    <w:tmpl w:val="0978A18E"/>
    <w:lvl w:ilvl="0">
      <w:start w:val="1"/>
      <w:numFmt w:val="upperRoman"/>
      <w:lvlText w:val="%1."/>
      <w:lvlJc w:val="left"/>
      <w:pPr>
        <w:ind w:left="720" w:hanging="360"/>
      </w:pPr>
      <w:rPr>
        <w:rFonts w:hint="default"/>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6C5E3A"/>
    <w:multiLevelType w:val="multilevel"/>
    <w:tmpl w:val="27042C30"/>
    <w:lvl w:ilvl="0">
      <w:start w:val="1"/>
      <w:numFmt w:val="upperRoman"/>
      <w:lvlText w:val="%1."/>
      <w:lvlJc w:val="left"/>
      <w:pPr>
        <w:ind w:left="720" w:hanging="360"/>
      </w:pPr>
      <w:rPr>
        <w:rFonts w:hint="default"/>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26F1E"/>
    <w:multiLevelType w:val="hybridMultilevel"/>
    <w:tmpl w:val="CFB86796"/>
    <w:lvl w:ilvl="0" w:tplc="AD82BF34">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8746D00"/>
    <w:multiLevelType w:val="hybridMultilevel"/>
    <w:tmpl w:val="B7443D46"/>
    <w:lvl w:ilvl="0" w:tplc="080A0019">
      <w:start w:val="1"/>
      <w:numFmt w:val="lowerLetter"/>
      <w:lvlText w:val="%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 w15:restartNumberingAfterBreak="0">
    <w:nsid w:val="08B53522"/>
    <w:multiLevelType w:val="multilevel"/>
    <w:tmpl w:val="AEFC714C"/>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A395401"/>
    <w:multiLevelType w:val="multilevel"/>
    <w:tmpl w:val="FF6CA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1C6F3F"/>
    <w:multiLevelType w:val="multilevel"/>
    <w:tmpl w:val="4E382A66"/>
    <w:lvl w:ilvl="0">
      <w:start w:val="1"/>
      <w:numFmt w:val="upperRoman"/>
      <w:lvlText w:val="%1."/>
      <w:lvlJc w:val="left"/>
      <w:pPr>
        <w:ind w:left="2912" w:hanging="360"/>
      </w:pPr>
      <w:rPr>
        <w:rFonts w:hint="default"/>
        <w:b/>
        <w:bCs/>
        <w:i w:val="0"/>
        <w:iCs w:val="0"/>
      </w:rPr>
    </w:lvl>
    <w:lvl w:ilvl="1">
      <w:start w:val="1"/>
      <w:numFmt w:val="lowerLetter"/>
      <w:lvlText w:val="%2)"/>
      <w:lvlJc w:val="left"/>
      <w:pPr>
        <w:ind w:left="1430" w:hanging="720"/>
      </w:pPr>
      <w:rPr>
        <w:rFonts w:hint="default"/>
        <w:b/>
        <w:bCs/>
        <w:i w:val="0"/>
        <w:iCs w:val="0"/>
        <w:color w:val="000000"/>
      </w:rPr>
    </w:lvl>
    <w:lvl w:ilvl="2">
      <w:start w:val="1"/>
      <w:numFmt w:val="decimal"/>
      <w:lvlText w:val="%3."/>
      <w:lvlJc w:val="left"/>
      <w:pPr>
        <w:ind w:left="4352" w:hanging="180"/>
      </w:pPr>
      <w:rPr>
        <w:rFonts w:hint="default"/>
      </w:rPr>
    </w:lvl>
    <w:lvl w:ilvl="3">
      <w:start w:val="1"/>
      <w:numFmt w:val="lowerLetter"/>
      <w:lvlText w:val="%4)"/>
      <w:lvlJc w:val="left"/>
      <w:pPr>
        <w:ind w:left="5072" w:hanging="360"/>
      </w:pPr>
      <w:rPr>
        <w:rFonts w:hint="default"/>
      </w:rPr>
    </w:lvl>
    <w:lvl w:ilvl="4">
      <w:start w:val="1"/>
      <w:numFmt w:val="decimal"/>
      <w:lvlText w:val="(%5)"/>
      <w:lvlJc w:val="left"/>
      <w:pPr>
        <w:ind w:left="5792" w:hanging="360"/>
      </w:pPr>
      <w:rPr>
        <w:rFonts w:hint="default"/>
      </w:rPr>
    </w:lvl>
    <w:lvl w:ilvl="5">
      <w:start w:val="1"/>
      <w:numFmt w:val="lowerLetter"/>
      <w:lvlText w:val="(%6)"/>
      <w:lvlJc w:val="left"/>
      <w:pPr>
        <w:ind w:left="6512" w:hanging="180"/>
      </w:pPr>
      <w:rPr>
        <w:rFonts w:hint="default"/>
      </w:rPr>
    </w:lvl>
    <w:lvl w:ilvl="6">
      <w:start w:val="1"/>
      <w:numFmt w:val="lowerRoman"/>
      <w:lvlText w:val="(%7)"/>
      <w:lvlJc w:val="right"/>
      <w:pPr>
        <w:ind w:left="7232" w:hanging="360"/>
      </w:pPr>
      <w:rPr>
        <w:rFonts w:hint="default"/>
      </w:rPr>
    </w:lvl>
    <w:lvl w:ilvl="7">
      <w:start w:val="1"/>
      <w:numFmt w:val="lowerLetter"/>
      <w:lvlText w:val="(%8)"/>
      <w:lvlJc w:val="left"/>
      <w:pPr>
        <w:ind w:left="7952" w:hanging="360"/>
      </w:pPr>
      <w:rPr>
        <w:rFonts w:hint="default"/>
      </w:rPr>
    </w:lvl>
    <w:lvl w:ilvl="8">
      <w:start w:val="1"/>
      <w:numFmt w:val="lowerRoman"/>
      <w:lvlText w:val="(%9)"/>
      <w:lvlJc w:val="right"/>
      <w:pPr>
        <w:ind w:left="8672" w:hanging="180"/>
      </w:pPr>
      <w:rPr>
        <w:rFonts w:hint="default"/>
      </w:rPr>
    </w:lvl>
  </w:abstractNum>
  <w:abstractNum w:abstractNumId="8" w15:restartNumberingAfterBreak="0">
    <w:nsid w:val="0D256B95"/>
    <w:multiLevelType w:val="hybridMultilevel"/>
    <w:tmpl w:val="2C540B8A"/>
    <w:lvl w:ilvl="0" w:tplc="01D22252">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0E383040"/>
    <w:multiLevelType w:val="multilevel"/>
    <w:tmpl w:val="9128286E"/>
    <w:lvl w:ilvl="0">
      <w:start w:val="1"/>
      <w:numFmt w:val="upperRoman"/>
      <w:lvlText w:val="%1."/>
      <w:lvlJc w:val="left"/>
      <w:pPr>
        <w:ind w:left="2912" w:hanging="360"/>
      </w:pPr>
      <w:rPr>
        <w:rFonts w:hint="default"/>
        <w:b/>
        <w:bCs/>
        <w:i w:val="0"/>
        <w:iCs w:val="0"/>
      </w:rPr>
    </w:lvl>
    <w:lvl w:ilvl="1">
      <w:start w:val="1"/>
      <w:numFmt w:val="lowerLetter"/>
      <w:lvlText w:val="%2."/>
      <w:lvlJc w:val="left"/>
      <w:pPr>
        <w:ind w:left="1430" w:hanging="720"/>
      </w:pPr>
      <w:rPr>
        <w:b/>
        <w:bCs/>
        <w:i w:val="0"/>
        <w:iCs w:val="0"/>
        <w:color w:val="000000"/>
      </w:rPr>
    </w:lvl>
    <w:lvl w:ilvl="2">
      <w:start w:val="1"/>
      <w:numFmt w:val="decimal"/>
      <w:lvlText w:val="%3."/>
      <w:lvlJc w:val="left"/>
      <w:pPr>
        <w:ind w:left="4352" w:hanging="180"/>
      </w:pPr>
    </w:lvl>
    <w:lvl w:ilvl="3">
      <w:start w:val="1"/>
      <w:numFmt w:val="lowerLetter"/>
      <w:lvlText w:val="%4)"/>
      <w:lvlJc w:val="left"/>
      <w:pPr>
        <w:ind w:left="5072" w:hanging="360"/>
      </w:pPr>
    </w:lvl>
    <w:lvl w:ilvl="4">
      <w:start w:val="1"/>
      <w:numFmt w:val="decimal"/>
      <w:lvlText w:val="(%5)"/>
      <w:lvlJc w:val="left"/>
      <w:pPr>
        <w:ind w:left="5792" w:hanging="360"/>
      </w:pPr>
    </w:lvl>
    <w:lvl w:ilvl="5">
      <w:start w:val="1"/>
      <w:numFmt w:val="lowerLetter"/>
      <w:lvlText w:val="(%6)"/>
      <w:lvlJc w:val="left"/>
      <w:pPr>
        <w:ind w:left="6512" w:hanging="180"/>
      </w:pPr>
    </w:lvl>
    <w:lvl w:ilvl="6">
      <w:start w:val="1"/>
      <w:numFmt w:val="lowerRoman"/>
      <w:lvlText w:val="(%7)"/>
      <w:lvlJc w:val="righ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10" w15:restartNumberingAfterBreak="0">
    <w:nsid w:val="102505AD"/>
    <w:multiLevelType w:val="multilevel"/>
    <w:tmpl w:val="D5EC5C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BA0152"/>
    <w:multiLevelType w:val="multilevel"/>
    <w:tmpl w:val="DD02528C"/>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DDE02A1"/>
    <w:multiLevelType w:val="multilevel"/>
    <w:tmpl w:val="377CF51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1D7759C"/>
    <w:multiLevelType w:val="multilevel"/>
    <w:tmpl w:val="8282166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1D4BBA"/>
    <w:multiLevelType w:val="multilevel"/>
    <w:tmpl w:val="D66EE5FC"/>
    <w:lvl w:ilvl="0">
      <w:start w:val="1"/>
      <w:numFmt w:val="upperRoman"/>
      <w:lvlText w:val="%1."/>
      <w:lvlJc w:val="left"/>
      <w:pPr>
        <w:ind w:left="720" w:hanging="360"/>
      </w:pPr>
      <w:rPr>
        <w:rFonts w:ascii="Arial" w:eastAsia="Arial" w:hAnsi="Arial" w:cs="Arial"/>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4DF3FE9"/>
    <w:multiLevelType w:val="multilevel"/>
    <w:tmpl w:val="1D00C8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5141F55"/>
    <w:multiLevelType w:val="multilevel"/>
    <w:tmpl w:val="7BFCF3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680E87"/>
    <w:multiLevelType w:val="multilevel"/>
    <w:tmpl w:val="EAF68034"/>
    <w:lvl w:ilvl="0">
      <w:start w:val="1"/>
      <w:numFmt w:val="upperRoman"/>
      <w:lvlText w:val="%1."/>
      <w:lvlJc w:val="left"/>
      <w:pPr>
        <w:ind w:left="720" w:hanging="36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8E351B8"/>
    <w:multiLevelType w:val="multilevel"/>
    <w:tmpl w:val="940CFD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91B2182"/>
    <w:multiLevelType w:val="multilevel"/>
    <w:tmpl w:val="4AFC24B4"/>
    <w:lvl w:ilvl="0">
      <w:start w:val="1"/>
      <w:numFmt w:val="upperRoman"/>
      <w:lvlText w:val="%1."/>
      <w:lvlJc w:val="left"/>
      <w:pPr>
        <w:ind w:left="1080" w:hanging="72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C881676"/>
    <w:multiLevelType w:val="multilevel"/>
    <w:tmpl w:val="C25CFE54"/>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E1A34A4"/>
    <w:multiLevelType w:val="multilevel"/>
    <w:tmpl w:val="04AEFFAC"/>
    <w:lvl w:ilvl="0">
      <w:start w:val="1"/>
      <w:numFmt w:val="lowerRoman"/>
      <w:lvlText w:val="%1."/>
      <w:lvlJc w:val="right"/>
      <w:pPr>
        <w:ind w:left="2770" w:hanging="360"/>
      </w:pPr>
      <w:rPr>
        <w:b/>
        <w:bCs/>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2" w15:restartNumberingAfterBreak="0">
    <w:nsid w:val="3E493D02"/>
    <w:multiLevelType w:val="multilevel"/>
    <w:tmpl w:val="644E9D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3FD931BC"/>
    <w:multiLevelType w:val="multilevel"/>
    <w:tmpl w:val="75780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0FF30E7"/>
    <w:multiLevelType w:val="multilevel"/>
    <w:tmpl w:val="7AEC20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6C07AA"/>
    <w:multiLevelType w:val="multilevel"/>
    <w:tmpl w:val="6E7C1A02"/>
    <w:lvl w:ilvl="0">
      <w:start w:val="1"/>
      <w:numFmt w:val="upperRoman"/>
      <w:lvlText w:val="%1."/>
      <w:lvlJc w:val="left"/>
      <w:pPr>
        <w:ind w:left="1080" w:hanging="72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E00C83"/>
    <w:multiLevelType w:val="multilevel"/>
    <w:tmpl w:val="4BC2A8E0"/>
    <w:lvl w:ilvl="0">
      <w:start w:val="1"/>
      <w:numFmt w:val="upperRoman"/>
      <w:lvlText w:val="%1."/>
      <w:lvlJc w:val="left"/>
      <w:pPr>
        <w:ind w:left="720" w:hanging="36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A613D0"/>
    <w:multiLevelType w:val="multilevel"/>
    <w:tmpl w:val="64FA2DB2"/>
    <w:lvl w:ilvl="0">
      <w:start w:val="1"/>
      <w:numFmt w:val="upperRoman"/>
      <w:lvlText w:val="%1."/>
      <w:lvlJc w:val="right"/>
      <w:pPr>
        <w:ind w:left="1080" w:hanging="720"/>
      </w:pPr>
      <w:rPr>
        <w:b/>
        <w:bCs/>
      </w:rPr>
    </w:lvl>
    <w:lvl w:ilvl="1">
      <w:start w:val="1"/>
      <w:numFmt w:val="lowerLetter"/>
      <w:lvlText w:val="%2)"/>
      <w:lvlJc w:val="left"/>
      <w:pPr>
        <w:ind w:left="1500" w:hanging="420"/>
      </w:pPr>
      <w:rPr>
        <w:b/>
        <w:bCs/>
        <w:i w:val="0"/>
        <w:iCs w:val="0"/>
        <w:color w:val="000000"/>
      </w:rPr>
    </w:lvl>
    <w:lvl w:ilvl="2">
      <w:start w:val="1"/>
      <w:numFmt w:val="decimal"/>
      <w:lvlText w:val="%3."/>
      <w:lvlJc w:val="left"/>
      <w:pPr>
        <w:ind w:left="2340" w:hanging="360"/>
      </w:pPr>
      <w:rPr>
        <w:rFonts w:ascii="Public Sans" w:eastAsia="Public Sans" w:hAnsi="Public Sans" w:cs="Public Sans"/>
      </w:r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320" w:hanging="180"/>
      </w:pPr>
    </w:lvl>
    <w:lvl w:ilvl="6">
      <w:start w:val="1"/>
      <w:numFmt w:val="lowerRoman"/>
      <w:lvlText w:val="(%7)"/>
      <w:lvlJc w:val="righ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8F6BB2"/>
    <w:multiLevelType w:val="multilevel"/>
    <w:tmpl w:val="C4FA49DC"/>
    <w:lvl w:ilvl="0">
      <w:start w:val="1"/>
      <w:numFmt w:val="decimal"/>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0D82EC5"/>
    <w:multiLevelType w:val="multilevel"/>
    <w:tmpl w:val="FEC8E2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3AB0906"/>
    <w:multiLevelType w:val="multilevel"/>
    <w:tmpl w:val="B0B6C632"/>
    <w:lvl w:ilvl="0">
      <w:start w:val="1"/>
      <w:numFmt w:val="upperRoman"/>
      <w:lvlText w:val="%1."/>
      <w:lvlJc w:val="left"/>
      <w:pPr>
        <w:ind w:left="720" w:hanging="360"/>
      </w:pPr>
      <w:rPr>
        <w:rFonts w:hint="default"/>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A455C65"/>
    <w:multiLevelType w:val="hybridMultilevel"/>
    <w:tmpl w:val="478659EE"/>
    <w:lvl w:ilvl="0" w:tplc="9458637E">
      <w:start w:val="1"/>
      <w:numFmt w:val="upperRoman"/>
      <w:lvlText w:val="%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2" w15:restartNumberingAfterBreak="0">
    <w:nsid w:val="649E4971"/>
    <w:multiLevelType w:val="multilevel"/>
    <w:tmpl w:val="68EEEEF6"/>
    <w:lvl w:ilvl="0">
      <w:start w:val="1"/>
      <w:numFmt w:val="upperRoman"/>
      <w:lvlText w:val="%1."/>
      <w:lvlJc w:val="left"/>
      <w:pPr>
        <w:ind w:left="1854"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5D04A9"/>
    <w:multiLevelType w:val="multilevel"/>
    <w:tmpl w:val="07EC34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4745452"/>
    <w:multiLevelType w:val="multilevel"/>
    <w:tmpl w:val="2F8A23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D8367B6"/>
    <w:multiLevelType w:val="multilevel"/>
    <w:tmpl w:val="3138B700"/>
    <w:lvl w:ilvl="0">
      <w:start w:val="1"/>
      <w:numFmt w:val="lowerLetter"/>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DD47F24"/>
    <w:multiLevelType w:val="multilevel"/>
    <w:tmpl w:val="A4585D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5"/>
  </w:num>
  <w:num w:numId="2">
    <w:abstractNumId w:val="15"/>
  </w:num>
  <w:num w:numId="3">
    <w:abstractNumId w:val="13"/>
  </w:num>
  <w:num w:numId="4">
    <w:abstractNumId w:val="7"/>
  </w:num>
  <w:num w:numId="5">
    <w:abstractNumId w:val="21"/>
  </w:num>
  <w:num w:numId="6">
    <w:abstractNumId w:val="28"/>
  </w:num>
  <w:num w:numId="7">
    <w:abstractNumId w:val="36"/>
  </w:num>
  <w:num w:numId="8">
    <w:abstractNumId w:val="27"/>
  </w:num>
  <w:num w:numId="9">
    <w:abstractNumId w:val="14"/>
  </w:num>
  <w:num w:numId="10">
    <w:abstractNumId w:val="10"/>
  </w:num>
  <w:num w:numId="11">
    <w:abstractNumId w:val="29"/>
  </w:num>
  <w:num w:numId="12">
    <w:abstractNumId w:val="33"/>
  </w:num>
  <w:num w:numId="13">
    <w:abstractNumId w:val="12"/>
  </w:num>
  <w:num w:numId="14">
    <w:abstractNumId w:val="24"/>
  </w:num>
  <w:num w:numId="15">
    <w:abstractNumId w:val="6"/>
  </w:num>
  <w:num w:numId="16">
    <w:abstractNumId w:val="23"/>
  </w:num>
  <w:num w:numId="17">
    <w:abstractNumId w:val="0"/>
  </w:num>
  <w:num w:numId="18">
    <w:abstractNumId w:val="34"/>
  </w:num>
  <w:num w:numId="19">
    <w:abstractNumId w:val="18"/>
  </w:num>
  <w:num w:numId="20">
    <w:abstractNumId w:val="22"/>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5"/>
  </w:num>
  <w:num w:numId="25">
    <w:abstractNumId w:val="11"/>
  </w:num>
  <w:num w:numId="26">
    <w:abstractNumId w:val="3"/>
  </w:num>
  <w:num w:numId="27">
    <w:abstractNumId w:val="31"/>
  </w:num>
  <w:num w:numId="28">
    <w:abstractNumId w:val="4"/>
  </w:num>
  <w:num w:numId="29">
    <w:abstractNumId w:val="32"/>
  </w:num>
  <w:num w:numId="30">
    <w:abstractNumId w:val="9"/>
  </w:num>
  <w:num w:numId="31">
    <w:abstractNumId w:val="25"/>
  </w:num>
  <w:num w:numId="32">
    <w:abstractNumId w:val="26"/>
  </w:num>
  <w:num w:numId="33">
    <w:abstractNumId w:val="19"/>
  </w:num>
  <w:num w:numId="34">
    <w:abstractNumId w:val="17"/>
  </w:num>
  <w:num w:numId="35">
    <w:abstractNumId w:val="2"/>
  </w:num>
  <w:num w:numId="36">
    <w:abstractNumId w:val="1"/>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75B"/>
    <w:rsid w:val="000060F4"/>
    <w:rsid w:val="000104FE"/>
    <w:rsid w:val="00011256"/>
    <w:rsid w:val="0001551A"/>
    <w:rsid w:val="00017FE6"/>
    <w:rsid w:val="00022DD1"/>
    <w:rsid w:val="00024298"/>
    <w:rsid w:val="000344F1"/>
    <w:rsid w:val="000406C4"/>
    <w:rsid w:val="00061302"/>
    <w:rsid w:val="00062349"/>
    <w:rsid w:val="00075536"/>
    <w:rsid w:val="00086772"/>
    <w:rsid w:val="00087B1B"/>
    <w:rsid w:val="0009779C"/>
    <w:rsid w:val="000A5B40"/>
    <w:rsid w:val="000B23D5"/>
    <w:rsid w:val="000B33D0"/>
    <w:rsid w:val="000B4855"/>
    <w:rsid w:val="000D3A73"/>
    <w:rsid w:val="000E3C0F"/>
    <w:rsid w:val="000E47F5"/>
    <w:rsid w:val="000F1E94"/>
    <w:rsid w:val="001002E8"/>
    <w:rsid w:val="00110E6A"/>
    <w:rsid w:val="00112011"/>
    <w:rsid w:val="00126A24"/>
    <w:rsid w:val="00126F84"/>
    <w:rsid w:val="00131207"/>
    <w:rsid w:val="00135DFC"/>
    <w:rsid w:val="00141A5A"/>
    <w:rsid w:val="00144C45"/>
    <w:rsid w:val="001529CD"/>
    <w:rsid w:val="00154C94"/>
    <w:rsid w:val="0015504B"/>
    <w:rsid w:val="001759D7"/>
    <w:rsid w:val="00176BBE"/>
    <w:rsid w:val="00186448"/>
    <w:rsid w:val="00186C63"/>
    <w:rsid w:val="00190EEA"/>
    <w:rsid w:val="001A1987"/>
    <w:rsid w:val="001A713F"/>
    <w:rsid w:val="001B2C73"/>
    <w:rsid w:val="001D3D60"/>
    <w:rsid w:val="001E47B8"/>
    <w:rsid w:val="001F39AC"/>
    <w:rsid w:val="001F73DE"/>
    <w:rsid w:val="00203028"/>
    <w:rsid w:val="00230B21"/>
    <w:rsid w:val="00233EDC"/>
    <w:rsid w:val="0024267D"/>
    <w:rsid w:val="002455B0"/>
    <w:rsid w:val="002472D9"/>
    <w:rsid w:val="00247959"/>
    <w:rsid w:val="002525AB"/>
    <w:rsid w:val="002652AD"/>
    <w:rsid w:val="0026668E"/>
    <w:rsid w:val="00267DD3"/>
    <w:rsid w:val="00274478"/>
    <w:rsid w:val="00276C7A"/>
    <w:rsid w:val="00283259"/>
    <w:rsid w:val="002833AC"/>
    <w:rsid w:val="0029445D"/>
    <w:rsid w:val="00296229"/>
    <w:rsid w:val="002A2F8B"/>
    <w:rsid w:val="002B2A14"/>
    <w:rsid w:val="002C0CE5"/>
    <w:rsid w:val="002D5F0C"/>
    <w:rsid w:val="002E1CB7"/>
    <w:rsid w:val="002E7828"/>
    <w:rsid w:val="00311553"/>
    <w:rsid w:val="00322D46"/>
    <w:rsid w:val="003237D7"/>
    <w:rsid w:val="00325041"/>
    <w:rsid w:val="00327AC1"/>
    <w:rsid w:val="00331944"/>
    <w:rsid w:val="00332C92"/>
    <w:rsid w:val="0034455A"/>
    <w:rsid w:val="0034474F"/>
    <w:rsid w:val="0035582F"/>
    <w:rsid w:val="00372375"/>
    <w:rsid w:val="0038176B"/>
    <w:rsid w:val="00385F9A"/>
    <w:rsid w:val="00392EC5"/>
    <w:rsid w:val="00392F99"/>
    <w:rsid w:val="00395FBC"/>
    <w:rsid w:val="0039784D"/>
    <w:rsid w:val="00397DB3"/>
    <w:rsid w:val="003A13DD"/>
    <w:rsid w:val="003A45E1"/>
    <w:rsid w:val="003B0BAE"/>
    <w:rsid w:val="003B7426"/>
    <w:rsid w:val="003D04C4"/>
    <w:rsid w:val="003E6ED8"/>
    <w:rsid w:val="003F1D7F"/>
    <w:rsid w:val="003F24DA"/>
    <w:rsid w:val="003F4611"/>
    <w:rsid w:val="003F5287"/>
    <w:rsid w:val="00402618"/>
    <w:rsid w:val="00404EC4"/>
    <w:rsid w:val="004255FC"/>
    <w:rsid w:val="00426A43"/>
    <w:rsid w:val="00433870"/>
    <w:rsid w:val="00435A16"/>
    <w:rsid w:val="0044163A"/>
    <w:rsid w:val="00444483"/>
    <w:rsid w:val="004538CA"/>
    <w:rsid w:val="00453B8F"/>
    <w:rsid w:val="00454D71"/>
    <w:rsid w:val="00461AEE"/>
    <w:rsid w:val="004732A8"/>
    <w:rsid w:val="00476C53"/>
    <w:rsid w:val="00481568"/>
    <w:rsid w:val="004A4824"/>
    <w:rsid w:val="004A7CC5"/>
    <w:rsid w:val="004B0DB0"/>
    <w:rsid w:val="004B303A"/>
    <w:rsid w:val="004C03A2"/>
    <w:rsid w:val="004C0D3B"/>
    <w:rsid w:val="004C2BF9"/>
    <w:rsid w:val="004C3A76"/>
    <w:rsid w:val="004E011E"/>
    <w:rsid w:val="004E2C7A"/>
    <w:rsid w:val="005028FE"/>
    <w:rsid w:val="00502ABE"/>
    <w:rsid w:val="00515714"/>
    <w:rsid w:val="00516878"/>
    <w:rsid w:val="005203E7"/>
    <w:rsid w:val="005225D8"/>
    <w:rsid w:val="0052511D"/>
    <w:rsid w:val="00533912"/>
    <w:rsid w:val="0054070D"/>
    <w:rsid w:val="0054570E"/>
    <w:rsid w:val="005458EA"/>
    <w:rsid w:val="005461F5"/>
    <w:rsid w:val="00551DBD"/>
    <w:rsid w:val="0055201D"/>
    <w:rsid w:val="00552988"/>
    <w:rsid w:val="0057778B"/>
    <w:rsid w:val="00580345"/>
    <w:rsid w:val="00580A0F"/>
    <w:rsid w:val="00582173"/>
    <w:rsid w:val="00582184"/>
    <w:rsid w:val="005878D2"/>
    <w:rsid w:val="005A390C"/>
    <w:rsid w:val="005A3E03"/>
    <w:rsid w:val="005A5427"/>
    <w:rsid w:val="005C3632"/>
    <w:rsid w:val="005C3BD1"/>
    <w:rsid w:val="005D7B56"/>
    <w:rsid w:val="005E2821"/>
    <w:rsid w:val="005E40F1"/>
    <w:rsid w:val="005F01AD"/>
    <w:rsid w:val="005F60C7"/>
    <w:rsid w:val="005F68C3"/>
    <w:rsid w:val="005F7173"/>
    <w:rsid w:val="00602DE6"/>
    <w:rsid w:val="006065C1"/>
    <w:rsid w:val="006116AD"/>
    <w:rsid w:val="00611E15"/>
    <w:rsid w:val="00614F60"/>
    <w:rsid w:val="006159E2"/>
    <w:rsid w:val="00622189"/>
    <w:rsid w:val="00623648"/>
    <w:rsid w:val="00624E5C"/>
    <w:rsid w:val="0063345D"/>
    <w:rsid w:val="006419A1"/>
    <w:rsid w:val="0064625E"/>
    <w:rsid w:val="00654315"/>
    <w:rsid w:val="00672318"/>
    <w:rsid w:val="00676793"/>
    <w:rsid w:val="00676F3F"/>
    <w:rsid w:val="006816C9"/>
    <w:rsid w:val="0069263E"/>
    <w:rsid w:val="0069599A"/>
    <w:rsid w:val="006965EF"/>
    <w:rsid w:val="00696D2D"/>
    <w:rsid w:val="006A5F8A"/>
    <w:rsid w:val="006B1E4C"/>
    <w:rsid w:val="006B52C6"/>
    <w:rsid w:val="006E24CE"/>
    <w:rsid w:val="006E3D43"/>
    <w:rsid w:val="00701BF4"/>
    <w:rsid w:val="00714DE4"/>
    <w:rsid w:val="00744206"/>
    <w:rsid w:val="00756DBB"/>
    <w:rsid w:val="00762C7A"/>
    <w:rsid w:val="00766B42"/>
    <w:rsid w:val="00770D7F"/>
    <w:rsid w:val="00773B80"/>
    <w:rsid w:val="00775D53"/>
    <w:rsid w:val="0078493F"/>
    <w:rsid w:val="00790A20"/>
    <w:rsid w:val="007938F1"/>
    <w:rsid w:val="007A0885"/>
    <w:rsid w:val="007A3301"/>
    <w:rsid w:val="007B074E"/>
    <w:rsid w:val="007B2BA8"/>
    <w:rsid w:val="007B5E61"/>
    <w:rsid w:val="007C1804"/>
    <w:rsid w:val="007D2F14"/>
    <w:rsid w:val="007D4A86"/>
    <w:rsid w:val="007E0C7B"/>
    <w:rsid w:val="007E1A3B"/>
    <w:rsid w:val="007F227C"/>
    <w:rsid w:val="007F4FDA"/>
    <w:rsid w:val="008014F5"/>
    <w:rsid w:val="00802D83"/>
    <w:rsid w:val="00802DCA"/>
    <w:rsid w:val="00807913"/>
    <w:rsid w:val="0082423E"/>
    <w:rsid w:val="00827597"/>
    <w:rsid w:val="008311C4"/>
    <w:rsid w:val="00845102"/>
    <w:rsid w:val="00847B80"/>
    <w:rsid w:val="00862A3F"/>
    <w:rsid w:val="00871C72"/>
    <w:rsid w:val="008755E9"/>
    <w:rsid w:val="0088159E"/>
    <w:rsid w:val="00891EB4"/>
    <w:rsid w:val="00893B1E"/>
    <w:rsid w:val="008A2314"/>
    <w:rsid w:val="008D3667"/>
    <w:rsid w:val="008D6CC1"/>
    <w:rsid w:val="008E2317"/>
    <w:rsid w:val="008E357C"/>
    <w:rsid w:val="008F31A6"/>
    <w:rsid w:val="008F6A59"/>
    <w:rsid w:val="00904863"/>
    <w:rsid w:val="00907562"/>
    <w:rsid w:val="00911248"/>
    <w:rsid w:val="00917144"/>
    <w:rsid w:val="009210CE"/>
    <w:rsid w:val="00922120"/>
    <w:rsid w:val="009335C8"/>
    <w:rsid w:val="00934A5E"/>
    <w:rsid w:val="00940DE1"/>
    <w:rsid w:val="0094276B"/>
    <w:rsid w:val="0094775B"/>
    <w:rsid w:val="0094788D"/>
    <w:rsid w:val="009543AA"/>
    <w:rsid w:val="0096193C"/>
    <w:rsid w:val="00963145"/>
    <w:rsid w:val="00963C85"/>
    <w:rsid w:val="00971496"/>
    <w:rsid w:val="00971BF3"/>
    <w:rsid w:val="0097671A"/>
    <w:rsid w:val="00982A6F"/>
    <w:rsid w:val="00994A25"/>
    <w:rsid w:val="009960BC"/>
    <w:rsid w:val="009A6AB4"/>
    <w:rsid w:val="009A7EF0"/>
    <w:rsid w:val="009B3F96"/>
    <w:rsid w:val="009B65A4"/>
    <w:rsid w:val="009C541A"/>
    <w:rsid w:val="009C6669"/>
    <w:rsid w:val="009D7EA9"/>
    <w:rsid w:val="009E33D5"/>
    <w:rsid w:val="00A23286"/>
    <w:rsid w:val="00A23D2E"/>
    <w:rsid w:val="00A2440A"/>
    <w:rsid w:val="00A27A5B"/>
    <w:rsid w:val="00A54E16"/>
    <w:rsid w:val="00A671A9"/>
    <w:rsid w:val="00A81C53"/>
    <w:rsid w:val="00A82574"/>
    <w:rsid w:val="00A83DFE"/>
    <w:rsid w:val="00A93C21"/>
    <w:rsid w:val="00AA2A73"/>
    <w:rsid w:val="00AA2D38"/>
    <w:rsid w:val="00AA38CD"/>
    <w:rsid w:val="00AC0625"/>
    <w:rsid w:val="00AC1513"/>
    <w:rsid w:val="00AC3DAA"/>
    <w:rsid w:val="00AC5BF9"/>
    <w:rsid w:val="00AD1F5B"/>
    <w:rsid w:val="00AE3EC6"/>
    <w:rsid w:val="00AF2B6D"/>
    <w:rsid w:val="00B02AD2"/>
    <w:rsid w:val="00B076B1"/>
    <w:rsid w:val="00B137D3"/>
    <w:rsid w:val="00B16BB1"/>
    <w:rsid w:val="00B25C9B"/>
    <w:rsid w:val="00B27D98"/>
    <w:rsid w:val="00B34384"/>
    <w:rsid w:val="00B45BB8"/>
    <w:rsid w:val="00B54AEB"/>
    <w:rsid w:val="00B563EF"/>
    <w:rsid w:val="00B62B59"/>
    <w:rsid w:val="00B62BB7"/>
    <w:rsid w:val="00B7149A"/>
    <w:rsid w:val="00B73B38"/>
    <w:rsid w:val="00BA0F44"/>
    <w:rsid w:val="00BA10C8"/>
    <w:rsid w:val="00BA1FCB"/>
    <w:rsid w:val="00BB5053"/>
    <w:rsid w:val="00BB7640"/>
    <w:rsid w:val="00BC0220"/>
    <w:rsid w:val="00BC37FA"/>
    <w:rsid w:val="00BD3AA5"/>
    <w:rsid w:val="00BD405F"/>
    <w:rsid w:val="00BD535F"/>
    <w:rsid w:val="00BD6933"/>
    <w:rsid w:val="00BE1836"/>
    <w:rsid w:val="00BE51EA"/>
    <w:rsid w:val="00BF66D5"/>
    <w:rsid w:val="00C011F4"/>
    <w:rsid w:val="00C22C05"/>
    <w:rsid w:val="00C30CEA"/>
    <w:rsid w:val="00C34EC4"/>
    <w:rsid w:val="00C52CCD"/>
    <w:rsid w:val="00C72D4A"/>
    <w:rsid w:val="00C72DC3"/>
    <w:rsid w:val="00C9084E"/>
    <w:rsid w:val="00CA120D"/>
    <w:rsid w:val="00CA4D74"/>
    <w:rsid w:val="00CA530D"/>
    <w:rsid w:val="00CA73FB"/>
    <w:rsid w:val="00CA785E"/>
    <w:rsid w:val="00CC1FB9"/>
    <w:rsid w:val="00CD031A"/>
    <w:rsid w:val="00CD18A6"/>
    <w:rsid w:val="00CE1B95"/>
    <w:rsid w:val="00CF53E5"/>
    <w:rsid w:val="00D07CE9"/>
    <w:rsid w:val="00D10892"/>
    <w:rsid w:val="00D15365"/>
    <w:rsid w:val="00D1613F"/>
    <w:rsid w:val="00D16968"/>
    <w:rsid w:val="00D465A1"/>
    <w:rsid w:val="00D47F1B"/>
    <w:rsid w:val="00D507E4"/>
    <w:rsid w:val="00D53AA7"/>
    <w:rsid w:val="00D64B12"/>
    <w:rsid w:val="00D74CFE"/>
    <w:rsid w:val="00D80EAA"/>
    <w:rsid w:val="00D83FC4"/>
    <w:rsid w:val="00D969BD"/>
    <w:rsid w:val="00D97FC9"/>
    <w:rsid w:val="00DA7A3B"/>
    <w:rsid w:val="00DB0B3C"/>
    <w:rsid w:val="00DB1482"/>
    <w:rsid w:val="00DB646F"/>
    <w:rsid w:val="00DB7549"/>
    <w:rsid w:val="00DD1B87"/>
    <w:rsid w:val="00DD6D6A"/>
    <w:rsid w:val="00DE68D3"/>
    <w:rsid w:val="00E03EEE"/>
    <w:rsid w:val="00E24C72"/>
    <w:rsid w:val="00E363F2"/>
    <w:rsid w:val="00E36935"/>
    <w:rsid w:val="00E41025"/>
    <w:rsid w:val="00E42245"/>
    <w:rsid w:val="00E42371"/>
    <w:rsid w:val="00E51001"/>
    <w:rsid w:val="00E556F1"/>
    <w:rsid w:val="00E7081E"/>
    <w:rsid w:val="00E765C9"/>
    <w:rsid w:val="00E8352C"/>
    <w:rsid w:val="00E96F5D"/>
    <w:rsid w:val="00EA79D5"/>
    <w:rsid w:val="00EC48B0"/>
    <w:rsid w:val="00EF2C27"/>
    <w:rsid w:val="00F02A6C"/>
    <w:rsid w:val="00F03FB2"/>
    <w:rsid w:val="00F1111E"/>
    <w:rsid w:val="00F14B9E"/>
    <w:rsid w:val="00F1540D"/>
    <w:rsid w:val="00F1629D"/>
    <w:rsid w:val="00F2029C"/>
    <w:rsid w:val="00F262A0"/>
    <w:rsid w:val="00F42336"/>
    <w:rsid w:val="00F46A05"/>
    <w:rsid w:val="00F4788A"/>
    <w:rsid w:val="00F565A8"/>
    <w:rsid w:val="00F57BB7"/>
    <w:rsid w:val="00F66212"/>
    <w:rsid w:val="00F700C4"/>
    <w:rsid w:val="00F7599A"/>
    <w:rsid w:val="00F80590"/>
    <w:rsid w:val="00F8506F"/>
    <w:rsid w:val="00F90D26"/>
    <w:rsid w:val="00F91016"/>
    <w:rsid w:val="00F9617C"/>
    <w:rsid w:val="00FA5260"/>
    <w:rsid w:val="00FA665E"/>
    <w:rsid w:val="00FB0FEE"/>
    <w:rsid w:val="00FB1442"/>
    <w:rsid w:val="00FB4FBB"/>
    <w:rsid w:val="00FC4EFD"/>
    <w:rsid w:val="00FD253B"/>
    <w:rsid w:val="00FE1451"/>
    <w:rsid w:val="00FE2213"/>
    <w:rsid w:val="00FE29D5"/>
    <w:rsid w:val="00FE6F0F"/>
    <w:rsid w:val="00FF27A7"/>
    <w:rsid w:val="00FF7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DBD2C5"/>
  <w15:docId w15:val="{7D986B17-3F32-4737-8E52-9D9215F2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rFonts w:ascii="Cambria" w:eastAsia="Cambria" w:hAnsi="Cambria" w:cs="Cambria"/>
      <w:b/>
      <w:bCs/>
      <w:color w:val="365F91"/>
      <w:sz w:val="28"/>
      <w:szCs w:val="28"/>
    </w:rPr>
  </w:style>
  <w:style w:type="paragraph" w:styleId="Ttulo2">
    <w:name w:val="heading 2"/>
    <w:basedOn w:val="Normal"/>
    <w:next w:val="Normal"/>
    <w:uiPriority w:val="9"/>
    <w:semiHidden/>
    <w:unhideWhenUsed/>
    <w:qFormat/>
    <w:pPr>
      <w:keepNext/>
      <w:keepLines/>
      <w:spacing w:before="40" w:after="0"/>
      <w:outlineLvl w:val="1"/>
    </w:pPr>
    <w:rPr>
      <w:rFonts w:ascii="Cambria" w:eastAsia="Cambria" w:hAnsi="Cambria" w:cs="Cambria"/>
      <w:b/>
      <w:bCs/>
      <w:color w:val="4F81BD"/>
      <w:sz w:val="26"/>
      <w:szCs w:val="26"/>
    </w:rPr>
  </w:style>
  <w:style w:type="paragraph" w:styleId="Ttulo3">
    <w:name w:val="heading 3"/>
    <w:basedOn w:val="Normal"/>
    <w:next w:val="Normal"/>
    <w:uiPriority w:val="9"/>
    <w:semiHidden/>
    <w:unhideWhenUsed/>
    <w:qFormat/>
    <w:pPr>
      <w:keepNext/>
      <w:keepLines/>
      <w:spacing w:before="40" w:after="0"/>
      <w:outlineLvl w:val="2"/>
    </w:pPr>
    <w:rPr>
      <w:color w:val="1E4D78"/>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Sinespaciado">
    <w:name w:val="No Spacing"/>
    <w:link w:val="SinespaciadoCar"/>
    <w:uiPriority w:val="1"/>
    <w:qFormat/>
    <w:rsid w:val="00873CA6"/>
    <w:pPr>
      <w:spacing w:after="0" w:line="240" w:lineRule="auto"/>
    </w:pPr>
    <w:rPr>
      <w:rFonts w:eastAsia="Times New Roman" w:cs="Times New Roman"/>
    </w:rPr>
  </w:style>
  <w:style w:type="character" w:customStyle="1" w:styleId="SinespaciadoCar">
    <w:name w:val="Sin espaciado Car"/>
    <w:link w:val="Sinespaciado"/>
    <w:uiPriority w:val="1"/>
    <w:locked/>
    <w:rsid w:val="00873CA6"/>
    <w:rPr>
      <w:rFonts w:ascii="Calibri" w:eastAsia="Times New Roman" w:hAnsi="Calibri" w:cs="Times New Roman"/>
    </w:rPr>
  </w:style>
  <w:style w:type="paragraph" w:customStyle="1" w:styleId="Default">
    <w:name w:val="Default"/>
    <w:rsid w:val="00227446"/>
    <w:pPr>
      <w:autoSpaceDE w:val="0"/>
      <w:autoSpaceDN w:val="0"/>
      <w:adjustRightInd w:val="0"/>
      <w:spacing w:after="0" w:line="240" w:lineRule="auto"/>
    </w:pPr>
    <w:rPr>
      <w:rFonts w:ascii="Arial" w:eastAsia="Times New Roman" w:hAnsi="Arial" w:cs="Arial"/>
      <w:color w:val="000000"/>
      <w:sz w:val="24"/>
      <w:szCs w:val="24"/>
    </w:rPr>
  </w:style>
  <w:style w:type="table" w:styleId="Tablaconcuadrcula">
    <w:name w:val="Table Grid"/>
    <w:basedOn w:val="Tablanormal"/>
    <w:uiPriority w:val="59"/>
    <w:rsid w:val="004E4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D4B3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4B3C"/>
    <w:rPr>
      <w:rFonts w:ascii="Segoe UI" w:eastAsia="Times New Roman" w:hAnsi="Segoe UI" w:cs="Segoe UI"/>
      <w:sz w:val="18"/>
      <w:szCs w:val="18"/>
      <w:lang w:eastAsia="es-MX"/>
    </w:rPr>
  </w:style>
  <w:style w:type="character" w:customStyle="1" w:styleId="Ttulo1Car">
    <w:name w:val="Título 1 Car"/>
    <w:basedOn w:val="Fuentedeprrafopredeter"/>
    <w:uiPriority w:val="9"/>
    <w:rsid w:val="00597FA3"/>
    <w:rPr>
      <w:rFonts w:ascii="Cambria" w:eastAsia="Times New Roman" w:hAnsi="Cambria" w:cs="Times New Roman"/>
      <w:b/>
      <w:bCs/>
      <w:color w:val="365F91"/>
      <w:sz w:val="28"/>
      <w:szCs w:val="28"/>
    </w:rPr>
  </w:style>
  <w:style w:type="character" w:customStyle="1" w:styleId="Ttulo2Car">
    <w:name w:val="Título 2 Car"/>
    <w:basedOn w:val="Fuentedeprrafopredeter"/>
    <w:uiPriority w:val="9"/>
    <w:semiHidden/>
    <w:rsid w:val="00597FA3"/>
    <w:rPr>
      <w:rFonts w:ascii="Cambria" w:eastAsia="Times New Roman" w:hAnsi="Cambria" w:cs="Times New Roman"/>
      <w:b/>
      <w:bCs/>
      <w:color w:val="4F81BD"/>
      <w:sz w:val="26"/>
      <w:szCs w:val="26"/>
    </w:rPr>
  </w:style>
  <w:style w:type="paragraph" w:styleId="Encabezado">
    <w:name w:val="header"/>
    <w:basedOn w:val="Normal"/>
    <w:link w:val="EncabezadoCar"/>
    <w:uiPriority w:val="99"/>
    <w:unhideWhenUsed/>
    <w:rsid w:val="00597F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7FA3"/>
    <w:rPr>
      <w:rFonts w:ascii="Calibri" w:eastAsia="Times New Roman" w:hAnsi="Calibri" w:cs="Times New Roman"/>
      <w:lang w:eastAsia="es-MX"/>
    </w:rPr>
  </w:style>
  <w:style w:type="paragraph" w:styleId="Piedepgina">
    <w:name w:val="footer"/>
    <w:basedOn w:val="Normal"/>
    <w:link w:val="PiedepginaCar"/>
    <w:uiPriority w:val="99"/>
    <w:unhideWhenUsed/>
    <w:rsid w:val="00597F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7FA3"/>
    <w:rPr>
      <w:rFonts w:ascii="Calibri" w:eastAsia="Times New Roman" w:hAnsi="Calibri" w:cs="Times New Roman"/>
      <w:lang w:eastAsia="es-MX"/>
    </w:rPr>
  </w:style>
  <w:style w:type="paragraph" w:styleId="Prrafodelista">
    <w:name w:val="List Paragraph"/>
    <w:basedOn w:val="Normal"/>
    <w:uiPriority w:val="34"/>
    <w:qFormat/>
    <w:rsid w:val="00597FA3"/>
    <w:pPr>
      <w:tabs>
        <w:tab w:val="left" w:pos="567"/>
      </w:tabs>
      <w:spacing w:before="120"/>
      <w:ind w:left="720"/>
      <w:contextualSpacing/>
      <w:jc w:val="both"/>
    </w:pPr>
    <w:rPr>
      <w:lang w:eastAsia="en-US"/>
    </w:rPr>
  </w:style>
  <w:style w:type="character" w:styleId="Refdecomentario">
    <w:name w:val="annotation reference"/>
    <w:uiPriority w:val="99"/>
    <w:semiHidden/>
    <w:unhideWhenUsed/>
    <w:rsid w:val="00597FA3"/>
    <w:rPr>
      <w:sz w:val="16"/>
      <w:szCs w:val="16"/>
    </w:rPr>
  </w:style>
  <w:style w:type="paragraph" w:styleId="Textocomentario">
    <w:name w:val="annotation text"/>
    <w:basedOn w:val="Normal"/>
    <w:link w:val="TextocomentarioCar"/>
    <w:uiPriority w:val="99"/>
    <w:unhideWhenUsed/>
    <w:qFormat/>
    <w:rsid w:val="00597FA3"/>
    <w:pPr>
      <w:spacing w:line="240" w:lineRule="auto"/>
    </w:pPr>
    <w:rPr>
      <w:sz w:val="20"/>
      <w:szCs w:val="20"/>
    </w:rPr>
  </w:style>
  <w:style w:type="character" w:customStyle="1" w:styleId="TextocomentarioCar">
    <w:name w:val="Texto comentario Car"/>
    <w:basedOn w:val="Fuentedeprrafopredeter"/>
    <w:link w:val="Textocomentario"/>
    <w:uiPriority w:val="99"/>
    <w:qFormat/>
    <w:rsid w:val="00597FA3"/>
    <w:rPr>
      <w:rFonts w:ascii="Calibri" w:eastAsia="Times New Roman" w:hAnsi="Calibri"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597FA3"/>
    <w:rPr>
      <w:b/>
      <w:bCs/>
    </w:rPr>
  </w:style>
  <w:style w:type="character" w:customStyle="1" w:styleId="AsuntodelcomentarioCar">
    <w:name w:val="Asunto del comentario Car"/>
    <w:basedOn w:val="TextocomentarioCar"/>
    <w:link w:val="Asuntodelcomentario"/>
    <w:uiPriority w:val="99"/>
    <w:semiHidden/>
    <w:rsid w:val="00597FA3"/>
    <w:rPr>
      <w:rFonts w:ascii="Calibri" w:eastAsia="Times New Roman" w:hAnsi="Calibri" w:cs="Times New Roman"/>
      <w:b/>
      <w:bCs/>
      <w:sz w:val="20"/>
      <w:szCs w:val="20"/>
      <w:lang w:eastAsia="es-MX"/>
    </w:rPr>
  </w:style>
  <w:style w:type="character" w:styleId="Hipervnculo">
    <w:name w:val="Hyperlink"/>
    <w:uiPriority w:val="99"/>
    <w:unhideWhenUsed/>
    <w:rsid w:val="00597FA3"/>
    <w:rPr>
      <w:rFonts w:cs="Times New Roman"/>
      <w:color w:val="000000"/>
      <w:u w:val="single"/>
    </w:rPr>
  </w:style>
  <w:style w:type="character" w:styleId="Textoennegrita">
    <w:name w:val="Strong"/>
    <w:uiPriority w:val="22"/>
    <w:qFormat/>
    <w:rsid w:val="00597FA3"/>
    <w:rPr>
      <w:rFonts w:cs="Times New Roman"/>
      <w:b/>
      <w:bCs/>
    </w:rPr>
  </w:style>
  <w:style w:type="paragraph" w:styleId="NormalWeb">
    <w:name w:val="Normal (Web)"/>
    <w:basedOn w:val="Normal"/>
    <w:uiPriority w:val="99"/>
    <w:unhideWhenUsed/>
    <w:rsid w:val="00597FA3"/>
    <w:pPr>
      <w:spacing w:before="100" w:beforeAutospacing="1" w:after="100" w:afterAutospacing="1" w:line="240" w:lineRule="auto"/>
    </w:pPr>
    <w:rPr>
      <w:rFonts w:ascii="Times New Roman" w:hAnsi="Times New Roman"/>
      <w:sz w:val="24"/>
      <w:szCs w:val="24"/>
    </w:rPr>
  </w:style>
  <w:style w:type="paragraph" w:customStyle="1" w:styleId="style19">
    <w:name w:val="style19"/>
    <w:basedOn w:val="Normal"/>
    <w:rsid w:val="00597FA3"/>
    <w:pPr>
      <w:spacing w:before="240" w:after="240" w:line="240" w:lineRule="auto"/>
    </w:pPr>
    <w:rPr>
      <w:rFonts w:ascii="Times New Roman" w:hAnsi="Times New Roman"/>
      <w:sz w:val="24"/>
      <w:szCs w:val="24"/>
    </w:rPr>
  </w:style>
  <w:style w:type="paragraph" w:customStyle="1" w:styleId="Texto">
    <w:name w:val="Texto"/>
    <w:basedOn w:val="Normal"/>
    <w:link w:val="TextoCar"/>
    <w:rsid w:val="00597FA3"/>
    <w:pPr>
      <w:spacing w:after="101" w:line="216" w:lineRule="exact"/>
      <w:ind w:firstLine="288"/>
      <w:jc w:val="both"/>
    </w:pPr>
    <w:rPr>
      <w:rFonts w:ascii="Arial" w:hAnsi="Arial"/>
      <w:sz w:val="18"/>
      <w:szCs w:val="20"/>
    </w:rPr>
  </w:style>
  <w:style w:type="character" w:customStyle="1" w:styleId="TextoCar">
    <w:name w:val="Texto Car"/>
    <w:link w:val="Texto"/>
    <w:locked/>
    <w:rsid w:val="00597FA3"/>
    <w:rPr>
      <w:rFonts w:ascii="Arial" w:eastAsia="Times New Roman" w:hAnsi="Arial" w:cs="Times New Roman"/>
      <w:sz w:val="18"/>
      <w:szCs w:val="20"/>
      <w:lang w:eastAsia="es-MX"/>
    </w:rPr>
  </w:style>
  <w:style w:type="paragraph" w:customStyle="1" w:styleId="ROMANOS">
    <w:name w:val="ROMANOS"/>
    <w:basedOn w:val="Normal"/>
    <w:link w:val="ROMANOSCar1"/>
    <w:rsid w:val="00597FA3"/>
    <w:pPr>
      <w:tabs>
        <w:tab w:val="left" w:pos="720"/>
      </w:tabs>
      <w:spacing w:after="101" w:line="216" w:lineRule="exact"/>
      <w:ind w:left="720" w:hanging="432"/>
      <w:jc w:val="both"/>
    </w:pPr>
    <w:rPr>
      <w:rFonts w:ascii="Arial" w:hAnsi="Arial"/>
      <w:sz w:val="18"/>
      <w:szCs w:val="18"/>
    </w:rPr>
  </w:style>
  <w:style w:type="character" w:customStyle="1" w:styleId="ROMANOSCar1">
    <w:name w:val="ROMANOS Car1"/>
    <w:link w:val="ROMANOS"/>
    <w:locked/>
    <w:rsid w:val="00597FA3"/>
    <w:rPr>
      <w:rFonts w:ascii="Arial" w:eastAsia="Times New Roman" w:hAnsi="Arial" w:cs="Times New Roman"/>
      <w:sz w:val="18"/>
      <w:szCs w:val="18"/>
      <w:lang w:eastAsia="es-MX"/>
    </w:rPr>
  </w:style>
  <w:style w:type="paragraph" w:customStyle="1" w:styleId="INCISO">
    <w:name w:val="INCISO"/>
    <w:basedOn w:val="Normal"/>
    <w:rsid w:val="00597FA3"/>
    <w:pPr>
      <w:tabs>
        <w:tab w:val="left" w:pos="1080"/>
      </w:tabs>
      <w:spacing w:after="101" w:line="216" w:lineRule="exact"/>
      <w:ind w:left="1080" w:hanging="360"/>
      <w:jc w:val="both"/>
    </w:pPr>
    <w:rPr>
      <w:rFonts w:ascii="Arial" w:hAnsi="Arial" w:cs="Arial"/>
      <w:sz w:val="18"/>
      <w:szCs w:val="18"/>
    </w:rPr>
  </w:style>
  <w:style w:type="character" w:customStyle="1" w:styleId="ROMANOSCar">
    <w:name w:val="ROMANOS Car"/>
    <w:locked/>
    <w:rsid w:val="00597FA3"/>
    <w:rPr>
      <w:rFonts w:ascii="Arial" w:hAnsi="Arial"/>
      <w:sz w:val="18"/>
      <w:lang w:val="es-ES" w:eastAsia="ar-SA" w:bidi="ar-SA"/>
    </w:rPr>
  </w:style>
  <w:style w:type="paragraph" w:customStyle="1" w:styleId="Style1">
    <w:name w:val="Style1"/>
    <w:basedOn w:val="Normal"/>
    <w:uiPriority w:val="99"/>
    <w:rsid w:val="00597FA3"/>
    <w:pPr>
      <w:widowControl w:val="0"/>
      <w:autoSpaceDE w:val="0"/>
      <w:autoSpaceDN w:val="0"/>
      <w:adjustRightInd w:val="0"/>
      <w:spacing w:after="0" w:line="316" w:lineRule="exact"/>
      <w:jc w:val="both"/>
    </w:pPr>
    <w:rPr>
      <w:rFonts w:ascii="Arial Narrow" w:hAnsi="Arial Narrow"/>
      <w:sz w:val="24"/>
      <w:szCs w:val="24"/>
    </w:rPr>
  </w:style>
  <w:style w:type="paragraph" w:customStyle="1" w:styleId="TableParagraph">
    <w:name w:val="Table Paragraph"/>
    <w:basedOn w:val="Normal"/>
    <w:uiPriority w:val="1"/>
    <w:qFormat/>
    <w:rsid w:val="00597FA3"/>
    <w:pPr>
      <w:widowControl w:val="0"/>
      <w:spacing w:after="0" w:line="240" w:lineRule="auto"/>
    </w:pPr>
    <w:rPr>
      <w:lang w:val="en-US" w:eastAsia="en-US"/>
    </w:rPr>
  </w:style>
  <w:style w:type="character" w:styleId="CitaHTML">
    <w:name w:val="HTML Cite"/>
    <w:uiPriority w:val="99"/>
    <w:semiHidden/>
    <w:unhideWhenUsed/>
    <w:rsid w:val="00597FA3"/>
    <w:rPr>
      <w:i w:val="0"/>
      <w:iCs w:val="0"/>
      <w:color w:val="006621"/>
    </w:rPr>
  </w:style>
  <w:style w:type="paragraph" w:styleId="Textoindependiente">
    <w:name w:val="Body Text"/>
    <w:basedOn w:val="Normal"/>
    <w:link w:val="TextoindependienteCar"/>
    <w:uiPriority w:val="1"/>
    <w:qFormat/>
    <w:rsid w:val="00597FA3"/>
    <w:pPr>
      <w:widowControl w:val="0"/>
      <w:spacing w:after="0" w:line="240" w:lineRule="auto"/>
      <w:ind w:left="839" w:hanging="432"/>
    </w:pPr>
    <w:rPr>
      <w:rFonts w:ascii="Arial" w:eastAsia="Arial" w:hAnsi="Arial"/>
      <w:sz w:val="18"/>
      <w:szCs w:val="18"/>
      <w:lang w:val="en-US" w:eastAsia="en-US"/>
    </w:rPr>
  </w:style>
  <w:style w:type="character" w:customStyle="1" w:styleId="TextoindependienteCar">
    <w:name w:val="Texto independiente Car"/>
    <w:basedOn w:val="Fuentedeprrafopredeter"/>
    <w:link w:val="Textoindependiente"/>
    <w:uiPriority w:val="1"/>
    <w:rsid w:val="00597FA3"/>
    <w:rPr>
      <w:rFonts w:ascii="Arial" w:eastAsia="Arial" w:hAnsi="Arial" w:cs="Times New Roman"/>
      <w:sz w:val="18"/>
      <w:szCs w:val="18"/>
      <w:lang w:val="en-US"/>
    </w:rPr>
  </w:style>
  <w:style w:type="paragraph" w:customStyle="1" w:styleId="Ttulo11">
    <w:name w:val="Título 11"/>
    <w:basedOn w:val="Normal"/>
    <w:next w:val="Normal"/>
    <w:uiPriority w:val="9"/>
    <w:qFormat/>
    <w:rsid w:val="00597FA3"/>
    <w:pPr>
      <w:keepNext/>
      <w:keepLines/>
      <w:spacing w:before="480" w:after="0" w:line="240" w:lineRule="exact"/>
      <w:jc w:val="both"/>
      <w:outlineLvl w:val="0"/>
    </w:pPr>
    <w:rPr>
      <w:rFonts w:ascii="Cambria" w:hAnsi="Cambria"/>
      <w:b/>
      <w:bCs/>
      <w:color w:val="365F91"/>
      <w:sz w:val="28"/>
      <w:szCs w:val="28"/>
      <w:lang w:eastAsia="en-US"/>
    </w:rPr>
  </w:style>
  <w:style w:type="paragraph" w:customStyle="1" w:styleId="Ttulo21">
    <w:name w:val="Título 21"/>
    <w:basedOn w:val="Normal"/>
    <w:next w:val="Normal"/>
    <w:uiPriority w:val="9"/>
    <w:unhideWhenUsed/>
    <w:qFormat/>
    <w:rsid w:val="00597FA3"/>
    <w:pPr>
      <w:keepNext/>
      <w:keepLines/>
      <w:spacing w:before="200" w:after="0" w:line="240" w:lineRule="exact"/>
      <w:jc w:val="both"/>
      <w:outlineLvl w:val="1"/>
    </w:pPr>
    <w:rPr>
      <w:rFonts w:ascii="Cambria" w:hAnsi="Cambria"/>
      <w:b/>
      <w:bCs/>
      <w:color w:val="4F81BD"/>
      <w:sz w:val="26"/>
      <w:szCs w:val="26"/>
      <w:lang w:eastAsia="en-US"/>
    </w:rPr>
  </w:style>
  <w:style w:type="numbering" w:customStyle="1" w:styleId="Sinlista1">
    <w:name w:val="Sin lista1"/>
    <w:next w:val="Sinlista"/>
    <w:uiPriority w:val="99"/>
    <w:semiHidden/>
    <w:unhideWhenUsed/>
    <w:rsid w:val="00597FA3"/>
  </w:style>
  <w:style w:type="character" w:customStyle="1" w:styleId="Hipervnculo1">
    <w:name w:val="Hipervínculo1"/>
    <w:unhideWhenUsed/>
    <w:rsid w:val="00597FA3"/>
    <w:rPr>
      <w:color w:val="0000FF"/>
      <w:u w:val="single"/>
    </w:rPr>
  </w:style>
  <w:style w:type="paragraph" w:styleId="Textonotapie">
    <w:name w:val="footnote text"/>
    <w:basedOn w:val="Normal"/>
    <w:link w:val="TextonotapieCar"/>
    <w:semiHidden/>
    <w:unhideWhenUsed/>
    <w:rsid w:val="00597FA3"/>
    <w:pPr>
      <w:spacing w:after="0" w:line="240" w:lineRule="auto"/>
      <w:jc w:val="both"/>
    </w:pPr>
    <w:rPr>
      <w:rFonts w:eastAsia="MS Mincho"/>
      <w:sz w:val="20"/>
      <w:szCs w:val="20"/>
      <w:lang w:val="es-ES_tradnl" w:eastAsia="es-ES"/>
    </w:rPr>
  </w:style>
  <w:style w:type="character" w:customStyle="1" w:styleId="TextonotapieCar">
    <w:name w:val="Texto nota pie Car"/>
    <w:basedOn w:val="Fuentedeprrafopredeter"/>
    <w:link w:val="Textonotapie"/>
    <w:semiHidden/>
    <w:rsid w:val="00597FA3"/>
    <w:rPr>
      <w:rFonts w:ascii="Calibri" w:eastAsia="MS Mincho" w:hAnsi="Calibri" w:cs="Times New Roman"/>
      <w:sz w:val="20"/>
      <w:szCs w:val="20"/>
      <w:lang w:val="es-ES_tradnl" w:eastAsia="es-ES"/>
    </w:rPr>
  </w:style>
  <w:style w:type="character" w:styleId="Refdenotaalpie">
    <w:name w:val="footnote reference"/>
    <w:semiHidden/>
    <w:unhideWhenUsed/>
    <w:rsid w:val="00597FA3"/>
    <w:rPr>
      <w:vertAlign w:val="superscript"/>
    </w:rPr>
  </w:style>
  <w:style w:type="paragraph" w:styleId="Revisin">
    <w:name w:val="Revision"/>
    <w:hidden/>
    <w:uiPriority w:val="99"/>
    <w:semiHidden/>
    <w:rsid w:val="00597FA3"/>
    <w:pPr>
      <w:spacing w:after="0" w:line="240" w:lineRule="auto"/>
    </w:pPr>
    <w:rPr>
      <w:rFonts w:cs="Times New Roman"/>
    </w:rPr>
  </w:style>
  <w:style w:type="table" w:customStyle="1" w:styleId="Tablaconcuadrcula1">
    <w:name w:val="Tabla con cuadrícula1"/>
    <w:basedOn w:val="Tablanormal"/>
    <w:next w:val="Tablaconcuadrcula"/>
    <w:uiPriority w:val="39"/>
    <w:rsid w:val="00597FA3"/>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1">
    <w:name w:val="Título 1 Car1"/>
    <w:basedOn w:val="Fuentedeprrafopredeter"/>
    <w:uiPriority w:val="9"/>
    <w:rsid w:val="00597FA3"/>
    <w:rPr>
      <w:rFonts w:asciiTheme="majorHAnsi" w:eastAsiaTheme="majorEastAsia" w:hAnsiTheme="majorHAnsi" w:cstheme="majorBidi"/>
      <w:color w:val="2E74B5" w:themeColor="accent1" w:themeShade="BF"/>
      <w:sz w:val="32"/>
      <w:szCs w:val="32"/>
    </w:rPr>
  </w:style>
  <w:style w:type="character" w:customStyle="1" w:styleId="Ttulo2Car1">
    <w:name w:val="Título 2 Car1"/>
    <w:basedOn w:val="Fuentedeprrafopredeter"/>
    <w:uiPriority w:val="9"/>
    <w:semiHidden/>
    <w:rsid w:val="00597FA3"/>
    <w:rPr>
      <w:rFonts w:asciiTheme="majorHAnsi" w:eastAsiaTheme="majorEastAsia" w:hAnsiTheme="majorHAnsi" w:cstheme="majorBidi"/>
      <w:color w:val="2E74B5" w:themeColor="accent1" w:themeShade="BF"/>
      <w:sz w:val="26"/>
      <w:szCs w:val="26"/>
    </w:rPr>
  </w:style>
  <w:style w:type="paragraph" w:styleId="Sangradetextonormal">
    <w:name w:val="Body Text Indent"/>
    <w:basedOn w:val="Normal"/>
    <w:link w:val="SangradetextonormalCar"/>
    <w:uiPriority w:val="99"/>
    <w:unhideWhenUsed/>
    <w:rsid w:val="00597FA3"/>
    <w:pPr>
      <w:spacing w:after="120"/>
      <w:ind w:left="283"/>
    </w:pPr>
  </w:style>
  <w:style w:type="character" w:customStyle="1" w:styleId="SangradetextonormalCar">
    <w:name w:val="Sangría de texto normal Car"/>
    <w:basedOn w:val="Fuentedeprrafopredeter"/>
    <w:link w:val="Sangradetextonormal"/>
    <w:uiPriority w:val="99"/>
    <w:rsid w:val="00597FA3"/>
    <w:rPr>
      <w:rFonts w:ascii="Calibri" w:eastAsia="Times New Roman" w:hAnsi="Calibri" w:cs="Times New Roman"/>
      <w:lang w:eastAsia="es-MX"/>
    </w:rPr>
  </w:style>
  <w:style w:type="character" w:customStyle="1" w:styleId="TextocomentarioCar1">
    <w:name w:val="Texto comentario Car1"/>
    <w:basedOn w:val="Fuentedeprrafopredeter"/>
    <w:uiPriority w:val="99"/>
    <w:semiHidden/>
    <w:rsid w:val="00597FA3"/>
    <w:rPr>
      <w:rFonts w:ascii="Calibri" w:eastAsia="Times New Roman" w:hAnsi="Calibri" w:cs="Times New Roman"/>
      <w:sz w:val="20"/>
      <w:szCs w:val="20"/>
      <w:lang w:eastAsia="es-MX"/>
    </w:rPr>
  </w:style>
  <w:style w:type="character" w:styleId="nfasis">
    <w:name w:val="Emphasis"/>
    <w:basedOn w:val="Fuentedeprrafopredeter"/>
    <w:uiPriority w:val="20"/>
    <w:qFormat/>
    <w:rsid w:val="00597FA3"/>
    <w:rPr>
      <w:i/>
      <w:iCs/>
    </w:rPr>
  </w:style>
  <w:style w:type="numbering" w:customStyle="1" w:styleId="Listaactual1">
    <w:name w:val="Lista actual1"/>
    <w:uiPriority w:val="99"/>
    <w:rsid w:val="00BA230F"/>
  </w:style>
  <w:style w:type="character" w:customStyle="1" w:styleId="Mencinsinresolver1">
    <w:name w:val="Mención sin resolver1"/>
    <w:basedOn w:val="Fuentedeprrafopredeter"/>
    <w:uiPriority w:val="99"/>
    <w:semiHidden/>
    <w:unhideWhenUsed/>
    <w:rsid w:val="00BA230F"/>
    <w:rPr>
      <w:color w:val="605E5C"/>
      <w:shd w:val="clear" w:color="auto" w:fill="E1DFDD"/>
    </w:rPr>
  </w:style>
  <w:style w:type="character" w:customStyle="1" w:styleId="Mencinsinresolver2">
    <w:name w:val="Mención sin resolver2"/>
    <w:basedOn w:val="Fuentedeprrafopredeter"/>
    <w:uiPriority w:val="99"/>
    <w:semiHidden/>
    <w:unhideWhenUsed/>
    <w:rsid w:val="00DB663E"/>
    <w:rPr>
      <w:color w:val="605E5C"/>
      <w:shd w:val="clear" w:color="auto" w:fill="E1DFDD"/>
    </w:rPr>
  </w:style>
  <w:style w:type="character" w:styleId="Hipervnculovisitado">
    <w:name w:val="FollowedHyperlink"/>
    <w:basedOn w:val="Fuentedeprrafopredeter"/>
    <w:uiPriority w:val="99"/>
    <w:semiHidden/>
    <w:unhideWhenUsed/>
    <w:rsid w:val="00F54231"/>
    <w:rPr>
      <w:color w:val="954F72" w:themeColor="followedHyperlink"/>
      <w:u w:val="single"/>
    </w:rPr>
  </w:style>
  <w:style w:type="character" w:customStyle="1" w:styleId="Mencinsinresolver3">
    <w:name w:val="Mención sin resolver3"/>
    <w:basedOn w:val="Fuentedeprrafopredeter"/>
    <w:uiPriority w:val="99"/>
    <w:semiHidden/>
    <w:unhideWhenUsed/>
    <w:rsid w:val="00F54231"/>
    <w:rPr>
      <w:color w:val="605E5C"/>
      <w:shd w:val="clear" w:color="auto" w:fill="E1DFDD"/>
    </w:rPr>
  </w:style>
  <w:style w:type="character" w:customStyle="1" w:styleId="Ttulo3Car">
    <w:name w:val="Título 3 Car"/>
    <w:basedOn w:val="Fuentedeprrafopredeter"/>
    <w:uiPriority w:val="9"/>
    <w:semiHidden/>
    <w:rsid w:val="00AE1F39"/>
    <w:rPr>
      <w:rFonts w:asciiTheme="majorHAnsi" w:eastAsiaTheme="majorEastAsia" w:hAnsiTheme="majorHAnsi" w:cstheme="majorBidi"/>
      <w:color w:val="1F4D78" w:themeColor="accent1" w:themeShade="7F"/>
      <w:sz w:val="24"/>
      <w:szCs w:val="24"/>
      <w:lang w:eastAsia="es-MX"/>
    </w:rPr>
  </w:style>
  <w:style w:type="character" w:customStyle="1" w:styleId="Mencinsinresolver4">
    <w:name w:val="Mención sin resolver4"/>
    <w:basedOn w:val="Fuentedeprrafopredeter"/>
    <w:uiPriority w:val="99"/>
    <w:semiHidden/>
    <w:unhideWhenUsed/>
    <w:rsid w:val="008E3123"/>
    <w:rPr>
      <w:color w:val="605E5C"/>
      <w:shd w:val="clear" w:color="auto" w:fill="E1DFDD"/>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2843">
      <w:bodyDiv w:val="1"/>
      <w:marLeft w:val="0"/>
      <w:marRight w:val="0"/>
      <w:marTop w:val="0"/>
      <w:marBottom w:val="0"/>
      <w:divBdr>
        <w:top w:val="none" w:sz="0" w:space="0" w:color="auto"/>
        <w:left w:val="none" w:sz="0" w:space="0" w:color="auto"/>
        <w:bottom w:val="none" w:sz="0" w:space="0" w:color="auto"/>
        <w:right w:val="none" w:sz="0" w:space="0" w:color="auto"/>
      </w:divBdr>
    </w:div>
    <w:div w:id="1296833313">
      <w:bodyDiv w:val="1"/>
      <w:marLeft w:val="0"/>
      <w:marRight w:val="0"/>
      <w:marTop w:val="0"/>
      <w:marBottom w:val="0"/>
      <w:divBdr>
        <w:top w:val="none" w:sz="0" w:space="0" w:color="auto"/>
        <w:left w:val="none" w:sz="0" w:space="0" w:color="auto"/>
        <w:bottom w:val="none" w:sz="0" w:space="0" w:color="auto"/>
        <w:right w:val="none" w:sz="0" w:space="0" w:color="auto"/>
      </w:divBdr>
    </w:div>
    <w:div w:id="1523591490">
      <w:bodyDiv w:val="1"/>
      <w:marLeft w:val="0"/>
      <w:marRight w:val="0"/>
      <w:marTop w:val="0"/>
      <w:marBottom w:val="0"/>
      <w:divBdr>
        <w:top w:val="none" w:sz="0" w:space="0" w:color="auto"/>
        <w:left w:val="none" w:sz="0" w:space="0" w:color="auto"/>
        <w:bottom w:val="none" w:sz="0" w:space="0" w:color="auto"/>
        <w:right w:val="none" w:sz="0" w:space="0" w:color="auto"/>
      </w:divBdr>
    </w:div>
    <w:div w:id="1853713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vnYwNufuQyVV+QCJyG8urjO4eA==">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</go:docsCustomData>
</go:gDocsCustomXmlDataStorage>
</file>

<file path=customXml/itemProps1.xml><?xml version="1.0" encoding="utf-8"?>
<ds:datastoreItem xmlns:ds="http://schemas.openxmlformats.org/officeDocument/2006/customXml" ds:itemID="{62A2C83F-7D27-4282-BFDD-F24C3C4499C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880</Words>
  <Characters>4844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YURIDIA SILVA RIVERA</dc:creator>
  <cp:lastModifiedBy>Carlos Gonzalez</cp:lastModifiedBy>
  <cp:revision>2</cp:revision>
  <cp:lastPrinted>2026-01-27T20:21:00Z</cp:lastPrinted>
  <dcterms:created xsi:type="dcterms:W3CDTF">2026-03-02T19:01:00Z</dcterms:created>
  <dcterms:modified xsi:type="dcterms:W3CDTF">2026-03-02T19:01:00Z</dcterms:modified>
</cp:coreProperties>
</file>